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226C" w:rsidRPr="00D142A7" w:rsidRDefault="0005226C" w:rsidP="0005226C">
      <w:pPr>
        <w:pStyle w:val="c7"/>
        <w:shd w:val="clear" w:color="auto" w:fill="FFFFFF"/>
        <w:spacing w:before="0" w:beforeAutospacing="0" w:after="0" w:afterAutospacing="0"/>
        <w:jc w:val="center"/>
        <w:rPr>
          <w:rFonts w:ascii="Calibri" w:hAnsi="Calibri"/>
          <w:b/>
          <w:sz w:val="48"/>
          <w:szCs w:val="48"/>
        </w:rPr>
      </w:pPr>
      <w:r w:rsidRPr="00D142A7">
        <w:rPr>
          <w:rStyle w:val="c6"/>
          <w:b/>
          <w:iCs/>
          <w:sz w:val="48"/>
          <w:szCs w:val="48"/>
        </w:rPr>
        <w:t>Ко</w:t>
      </w:r>
      <w:r w:rsidR="00D142A7" w:rsidRPr="00D142A7">
        <w:rPr>
          <w:rStyle w:val="c6"/>
          <w:b/>
          <w:iCs/>
          <w:sz w:val="48"/>
          <w:szCs w:val="48"/>
        </w:rPr>
        <w:t>нсультация для родителей</w:t>
      </w:r>
      <w:r w:rsidRPr="00D142A7">
        <w:rPr>
          <w:rStyle w:val="c6"/>
          <w:b/>
          <w:iCs/>
          <w:sz w:val="48"/>
          <w:szCs w:val="48"/>
        </w:rPr>
        <w:t>:</w:t>
      </w:r>
    </w:p>
    <w:p w:rsidR="0005226C" w:rsidRPr="00D142A7" w:rsidRDefault="0005226C" w:rsidP="0005226C">
      <w:pPr>
        <w:pStyle w:val="c7"/>
        <w:shd w:val="clear" w:color="auto" w:fill="FFFFFF"/>
        <w:spacing w:before="0" w:beforeAutospacing="0" w:after="0" w:afterAutospacing="0"/>
        <w:jc w:val="center"/>
        <w:rPr>
          <w:rFonts w:ascii="Calibri" w:hAnsi="Calibri"/>
          <w:b/>
          <w:sz w:val="48"/>
          <w:szCs w:val="48"/>
        </w:rPr>
      </w:pPr>
      <w:r w:rsidRPr="00D142A7">
        <w:rPr>
          <w:rStyle w:val="c6"/>
          <w:b/>
          <w:iCs/>
          <w:sz w:val="48"/>
          <w:szCs w:val="48"/>
        </w:rPr>
        <w:t>«О важности формирования духовно – нравственных ценностей у детей».</w:t>
      </w:r>
    </w:p>
    <w:p w:rsidR="0005226C" w:rsidRDefault="00D142A7" w:rsidP="0005226C">
      <w:pPr>
        <w:pStyle w:val="c7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noProof/>
          <w:color w:val="000000"/>
          <w:sz w:val="22"/>
          <w:szCs w:val="2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1678940</wp:posOffset>
            </wp:positionH>
            <wp:positionV relativeFrom="paragraph">
              <wp:posOffset>59055</wp:posOffset>
            </wp:positionV>
            <wp:extent cx="3810000" cy="2857500"/>
            <wp:effectExtent l="19050" t="0" r="0" b="0"/>
            <wp:wrapTight wrapText="bothSides">
              <wp:wrapPolygon edited="0">
                <wp:start x="-108" y="0"/>
                <wp:lineTo x="-108" y="21456"/>
                <wp:lineTo x="21600" y="21456"/>
                <wp:lineTo x="21600" y="0"/>
                <wp:lineTo x="-108" y="0"/>
              </wp:wrapPolygon>
            </wp:wrapTight>
            <wp:docPr id="1" name="Рисунок 1" descr="http://lebedushka.edu.ru/images/presentations/igrushki/slajd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lebedushka.edu.ru/images/presentations/igrushki/slajd2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5226C" w:rsidRDefault="0005226C" w:rsidP="0005226C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</w:p>
    <w:p w:rsidR="0005226C" w:rsidRDefault="0005226C" w:rsidP="0005226C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</w:p>
    <w:p w:rsidR="0005226C" w:rsidRDefault="0005226C" w:rsidP="0005226C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</w:p>
    <w:p w:rsidR="0005226C" w:rsidRDefault="0005226C" w:rsidP="0005226C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 </w:t>
      </w:r>
    </w:p>
    <w:p w:rsidR="0005226C" w:rsidRDefault="0005226C" w:rsidP="0005226C">
      <w:pPr>
        <w:pStyle w:val="c3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:rsidR="0005226C" w:rsidRDefault="0005226C" w:rsidP="0005226C">
      <w:pPr>
        <w:pStyle w:val="c3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:rsidR="0005226C" w:rsidRDefault="0005226C" w:rsidP="0005226C">
      <w:pPr>
        <w:pStyle w:val="c3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:rsidR="0005226C" w:rsidRDefault="0005226C" w:rsidP="0005226C">
      <w:pPr>
        <w:pStyle w:val="c3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</w:p>
    <w:p w:rsidR="0005226C" w:rsidRDefault="0005226C" w:rsidP="0005226C">
      <w:pPr>
        <w:pStyle w:val="c3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</w:p>
    <w:p w:rsidR="0005226C" w:rsidRDefault="0005226C" w:rsidP="0005226C">
      <w:pPr>
        <w:pStyle w:val="c3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</w:p>
    <w:p w:rsidR="0005226C" w:rsidRDefault="0005226C" w:rsidP="0005226C">
      <w:pPr>
        <w:pStyle w:val="c3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</w:p>
    <w:p w:rsidR="00D142A7" w:rsidRDefault="00D142A7" w:rsidP="00D142A7">
      <w:pPr>
        <w:pStyle w:val="c3"/>
        <w:shd w:val="clear" w:color="auto" w:fill="FFFFFF"/>
        <w:spacing w:before="0" w:beforeAutospacing="0" w:after="0" w:afterAutospacing="0" w:line="360" w:lineRule="auto"/>
        <w:ind w:left="142" w:firstLine="567"/>
        <w:jc w:val="both"/>
        <w:rPr>
          <w:rStyle w:val="c1"/>
          <w:color w:val="000000"/>
          <w:sz w:val="28"/>
          <w:szCs w:val="28"/>
        </w:rPr>
      </w:pPr>
    </w:p>
    <w:p w:rsidR="00D142A7" w:rsidRDefault="00D142A7" w:rsidP="00D142A7">
      <w:pPr>
        <w:pStyle w:val="c3"/>
        <w:shd w:val="clear" w:color="auto" w:fill="FFFFFF"/>
        <w:spacing w:before="0" w:beforeAutospacing="0" w:after="0" w:afterAutospacing="0" w:line="360" w:lineRule="auto"/>
        <w:ind w:left="142" w:firstLine="567"/>
        <w:jc w:val="both"/>
        <w:rPr>
          <w:rStyle w:val="c1"/>
          <w:color w:val="000000"/>
          <w:sz w:val="28"/>
          <w:szCs w:val="28"/>
        </w:rPr>
      </w:pPr>
    </w:p>
    <w:p w:rsidR="0005226C" w:rsidRDefault="0005226C" w:rsidP="00D142A7">
      <w:pPr>
        <w:pStyle w:val="c3"/>
        <w:shd w:val="clear" w:color="auto" w:fill="FFFFFF"/>
        <w:spacing w:before="0" w:beforeAutospacing="0" w:after="0" w:afterAutospacing="0" w:line="360" w:lineRule="auto"/>
        <w:ind w:left="142" w:firstLine="567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Первая школа воспитания растущего человека – семья. Здесь он учится любить, терпеть, радоваться, сочувствовать. В условиях семьи складывается эмоционально-нравственный опыт, семья определяет уровень и содержание эмоционального и социального развития ребенка. Учитывая специфику дошкольного детства, необходимо помнить, что уровень развития и образования ребенка во многом зависит не только от личностных и профессиональных качеств педагога, но и от педагогической компетентности родителей. Поэтому одним из важнейших факторов в вопросах воспитания и обучения дошкольников является взаимодействие между педагогами и родителями. Воспитание духовной личности возможно только совместными усилиями семьи, образовательного учреждения и государства. Одна из проблем современного образования состоит в том, что в процессе воспитания не соблюдается историческая преемственность поколений. Дети лишаются возможности брать пример с людей, живших в прошлом, не знают, как люди решали свои проблем. Предпринятые на сегодняшний день попытки воспитания духовно-нравственной личности показывают, что самым слабым, местом в этой деятельности является семья. Многим родителям просто неизвестно, что именно в дошкольном возрасте происходит усвоение социальных норм, </w:t>
      </w:r>
      <w:r>
        <w:rPr>
          <w:rStyle w:val="c1"/>
          <w:color w:val="000000"/>
          <w:sz w:val="28"/>
          <w:szCs w:val="28"/>
        </w:rPr>
        <w:lastRenderedPageBreak/>
        <w:t xml:space="preserve">моральных требований и образцов поведения на основе подражания. Поэтому нам </w:t>
      </w:r>
      <w:proofErr w:type="gramStart"/>
      <w:r>
        <w:rPr>
          <w:rStyle w:val="c1"/>
          <w:color w:val="000000"/>
          <w:sz w:val="28"/>
          <w:szCs w:val="28"/>
        </w:rPr>
        <w:t>–п</w:t>
      </w:r>
      <w:proofErr w:type="gramEnd"/>
      <w:r>
        <w:rPr>
          <w:rStyle w:val="c1"/>
          <w:color w:val="000000"/>
          <w:sz w:val="28"/>
          <w:szCs w:val="28"/>
        </w:rPr>
        <w:t>едагогам необходимо помочь осознать, что в первую очередь в семье должны сохраняться и передаваться нравственные и духовные обычаи и ценности, созданные предками, и что именно родители ответственны за воспитание детей.</w:t>
      </w:r>
    </w:p>
    <w:p w:rsidR="0005226C" w:rsidRDefault="0005226C" w:rsidP="00D142A7">
      <w:pPr>
        <w:pStyle w:val="c3"/>
        <w:shd w:val="clear" w:color="auto" w:fill="FFFFFF"/>
        <w:spacing w:before="0" w:beforeAutospacing="0" w:after="0" w:afterAutospacing="0" w:line="360" w:lineRule="auto"/>
        <w:ind w:left="142" w:firstLine="567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Православная педагогика направляет воспитание на конкретную личность, которая должна быть ответственной не только за свою жизнь, но и за сохранение и развитие исторических и культурных традиций своего народа. Православная педагогика обогащала светскую педагогику цельностью миропонимания, опытом нравственного уклада жизни, развития гармоничной личности. Понятия «нравственный» и «духовный» в православной педагогике определяются следующим образом: духовность - это состояние близости души, внутреннего мира человека к Вышнему и Горнему миру; нравственность - это твердая постоянная решимость воли следовать за добрыми влечениями сердца и совести (добронравие).</w:t>
      </w:r>
    </w:p>
    <w:p w:rsidR="0005226C" w:rsidRDefault="0005226C" w:rsidP="00D142A7">
      <w:pPr>
        <w:pStyle w:val="c3"/>
        <w:shd w:val="clear" w:color="auto" w:fill="FFFFFF"/>
        <w:spacing w:before="0" w:beforeAutospacing="0" w:after="0" w:afterAutospacing="0" w:line="360" w:lineRule="auto"/>
        <w:ind w:left="142" w:firstLine="567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Духовно-нравственное воспитание понимается как целенаправленная деятельность, нацеленная на приобщение человека к Вышнему и Горнему миру, на постепенное восстановление целостной структуры личности, самоопределение человека и совершенствование его в добродетели. Исходя из этого, духовные упражнения ума, чувств и сердца ребенка являются основным средством духовно-нравственного воспитания, а основной формой - служение добру, служение людям.</w:t>
      </w:r>
    </w:p>
    <w:p w:rsidR="0005226C" w:rsidRDefault="0005226C" w:rsidP="00D142A7">
      <w:pPr>
        <w:pStyle w:val="c3"/>
        <w:shd w:val="clear" w:color="auto" w:fill="FFFFFF"/>
        <w:spacing w:before="0" w:beforeAutospacing="0" w:after="0" w:afterAutospacing="0" w:line="360" w:lineRule="auto"/>
        <w:ind w:left="142" w:firstLine="567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Проблема заключается в том, что многие современные родители перекладывают свои функции воспитания на сотрудников дошкольных образовательных учреждений, не понимая важности единых требований к родителям и воспитателям. Семья и детский сад не могут заменить друг друга; у каждого из них свои функции, свои методы воспитания. Дошкольник – не эстафетная палочка, которую семья передает в руки педагогов. Здесь важен не принцип параллельности, а принцип взаимопроникновения двух социальных институтов.</w:t>
      </w:r>
    </w:p>
    <w:p w:rsidR="0005226C" w:rsidRDefault="0005226C" w:rsidP="00D142A7">
      <w:pPr>
        <w:pStyle w:val="c3"/>
        <w:shd w:val="clear" w:color="auto" w:fill="FFFFFF"/>
        <w:spacing w:before="0" w:beforeAutospacing="0" w:after="0" w:afterAutospacing="0" w:line="360" w:lineRule="auto"/>
        <w:ind w:left="142" w:firstLine="567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Сотрудничество дошкольного образовательного учреждения и семьи предполагает совместные определения целей деятельности, планирование предстоящей работы, распределение сил и средств в соответствии с возможностями каждого участника, совместный контроль и оценку результатов работы, а затем и прогнозирование новых целей, задач и результатов.</w:t>
      </w:r>
    </w:p>
    <w:p w:rsidR="0005226C" w:rsidRDefault="0005226C" w:rsidP="00D142A7">
      <w:pPr>
        <w:pStyle w:val="c3"/>
        <w:shd w:val="clear" w:color="auto" w:fill="FFFFFF"/>
        <w:spacing w:before="0" w:beforeAutospacing="0" w:after="0" w:afterAutospacing="0" w:line="360" w:lineRule="auto"/>
        <w:ind w:left="142" w:firstLine="567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Однако на данное взаимодействие влияет ряд факторов. Прежде всего, несовпадение представлений, запросов и ожиданий родителей по отношению к дошкольному учреждению и представлений воспитателей о своих функциях в работе с семьей, что существенно снижает эффективность их взаимодействия с целью создания единого воспитательно-образовательного пространства.</w:t>
      </w:r>
    </w:p>
    <w:p w:rsidR="0005226C" w:rsidRDefault="0005226C" w:rsidP="00D142A7">
      <w:pPr>
        <w:pStyle w:val="c3"/>
        <w:shd w:val="clear" w:color="auto" w:fill="FFFFFF"/>
        <w:spacing w:before="0" w:beforeAutospacing="0" w:after="0" w:afterAutospacing="0" w:line="360" w:lineRule="auto"/>
        <w:ind w:left="142" w:firstLine="567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Нравственное воспитание дошкольников особенно важно, потому как именно в дошкольном возрасте ребенок особенно восприимчив к усвоению нравственных норм и требований. Это одна из очень важных сторон процесса формирования личности ребенка. Другими словами, духовно-нравственное воспитание детей раннего возраста можно рассматривать как непрерывный процесс усвоения ими установленных в обществе образцов поведения, которые в дальнейшем будут регулировать его поступки. В результате такого нравственного воспитания ребенок начинает действовать не потому, что хочет заслужить одобрение взрослого, а потому, что считает необходимым соблюдение самой нормы поведения, как важного правила в отношениях между людьми.</w:t>
      </w:r>
    </w:p>
    <w:p w:rsidR="0005226C" w:rsidRDefault="0005226C" w:rsidP="00D142A7">
      <w:pPr>
        <w:pStyle w:val="c3"/>
        <w:shd w:val="clear" w:color="auto" w:fill="FFFFFF"/>
        <w:spacing w:before="0" w:beforeAutospacing="0" w:after="0" w:afterAutospacing="0" w:line="360" w:lineRule="auto"/>
        <w:ind w:left="142" w:firstLine="567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 младшем возрасте стержнем, который будет определять нравственное воспитание личности ребенка, является установление гуманистических отношений между детьми, опора на свои чувства, эмоциональная отзывчивость. В жизни ребенка эмоции играют очень важную роль, они помогают реагировать на окружающую действительность и формировать свое к ней отношение. По мере роста малыша мир его эмоций развивается, становится разнообразнее и богаче. Нравственное воспитание дошкольников определяется тем, что в этот период малыш усваивает язык эмоций и чувств, он овладевает принятыми в обществе формами выражения своих переживаний при помощи всевозможных вербальных и невербальных средств. В то же время ребенок научается сдерживать себя в проявлении своих чувств, слишком бурно или резко. В отличие от двухлетнего, малыш в возрасте пяти лет уже может скрыть свой страх или сдержать слезы. Он овладевает наукой управления своими эмоциями, научается облекать их в принятую в обществе форму. Пользоваться своими чувствами осознанно.</w:t>
      </w:r>
    </w:p>
    <w:p w:rsidR="0005226C" w:rsidRDefault="0005226C" w:rsidP="00D142A7">
      <w:pPr>
        <w:pStyle w:val="c3"/>
        <w:shd w:val="clear" w:color="auto" w:fill="FFFFFF"/>
        <w:spacing w:before="0" w:beforeAutospacing="0" w:after="0" w:afterAutospacing="0" w:line="360" w:lineRule="auto"/>
        <w:ind w:left="142" w:firstLine="567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Становление эмоциональной среды дошкольника самым тесным образом связано с его нравственным воспитанием и имеет свою динамику. Так малыш, основываясь на примерах из опыта, складывает понимание того, что хорошо, а что плохо, формирует свое отношение к жадности, дружбе и т. п. Такое отношение к основополагающим понятиям нашей жизни продолжает формироваться и в дальнейшем по мере взросления. Главным помощником ребенка на этом пути является взрослый, который конкретными примерами своего поведения и закладывает в ребенка основные нравственные нормы поведения.</w:t>
      </w:r>
    </w:p>
    <w:p w:rsidR="0005226C" w:rsidRDefault="0005226C" w:rsidP="00D142A7">
      <w:pPr>
        <w:pStyle w:val="c3"/>
        <w:shd w:val="clear" w:color="auto" w:fill="FFFFFF"/>
        <w:spacing w:before="0" w:beforeAutospacing="0" w:after="0" w:afterAutospacing="0" w:line="360" w:lineRule="auto"/>
        <w:ind w:left="142" w:firstLine="567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Итак, нравственное воспитание в дошкольном возрасте определяется тем, что ребенок формирует самые первые моральные оценки и суждения. Он начинает понимать, что такое нравственная норма, и формирует свое отношение к ней, что, однако, далеко не всегда обеспечивает соблюдение ее в реальных поступках. Нравственное воспитание детей происходит на всем протяжении их жизни, и определяющее значение в становлении нравственности ребенка играет среда, в которой он развивается и растет. Поэтому переоценить важность семьи в нравственном воспитании дошкольников невозможно. Способы поведения, принятые в семье, очень быстро усваиваются ребенком и воспринимаются им, как правило, в качестве общепринятой нормы.</w:t>
      </w:r>
    </w:p>
    <w:p w:rsidR="0005226C" w:rsidRDefault="0005226C" w:rsidP="00D142A7">
      <w:pPr>
        <w:pStyle w:val="c3"/>
        <w:shd w:val="clear" w:color="auto" w:fill="FFFFFF"/>
        <w:spacing w:before="0" w:beforeAutospacing="0" w:after="0" w:afterAutospacing="0" w:line="360" w:lineRule="auto"/>
        <w:ind w:left="142" w:firstLine="567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Первейшая задача родителей заключается в том, чтобы помочь дошкольнику определиться с объектами его чувств и сделать их общественно ценными. Чувства позволяют человеку испытать удовлетворение после совершения правильного поступка или заставляют нас испытывать угрызения совести, если нравственные нормы были нарушены. Основа таких чувств как раз и закладывается в детстве, и задача родителей помочь в этом своему ребенку. Обсуждать с ним нравственные вопросы. Добиваться формирования ясной системы ценностей, чтобы малыш понимал, какие поступки недопустимы, а какие желательны и одобряемы обществом. Эффективное нравственное воспитание невозможно без обсуждения с малышом нравственной стороны поступков других людей, персонажей художественных произведений, выражения своего одобрения его нравственных поступков наиболее понятным для малыша образом.</w:t>
      </w:r>
    </w:p>
    <w:p w:rsidR="0005226C" w:rsidRDefault="0005226C" w:rsidP="00D142A7">
      <w:pPr>
        <w:pStyle w:val="c3"/>
        <w:shd w:val="clear" w:color="auto" w:fill="FFFFFF"/>
        <w:spacing w:before="0" w:beforeAutospacing="0" w:after="0" w:afterAutospacing="0" w:line="360" w:lineRule="auto"/>
        <w:ind w:left="142" w:firstLine="567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Дети в общении формируют способность выражать свои чувства, оценивать их, развивают способность к сопереживанию и сочувствию, очень важную в нравственном воспитании малыша. Неумение выразить свои эмоции, понять чувства окружающих может привести к формированию «коммуникативной глухоты», которая может стать причиной конфликтов ребенка с другими детьми и негативно отразиться в процессе формирования его личности. Поэтому еще одно очень важное направление нравственного воспитания детей — развивать их способности к эмпатии. Важно постоянно обращать внимание ребенка на то, какие переживания он испытывает, что чувствуют окружающие его люди, обогащать лексикон малыша различными словами, выражающими переживания, эмоции, чувства.</w:t>
      </w:r>
    </w:p>
    <w:p w:rsidR="0005226C" w:rsidRDefault="0005226C" w:rsidP="00D142A7">
      <w:pPr>
        <w:pStyle w:val="c3"/>
        <w:shd w:val="clear" w:color="auto" w:fill="FFFFFF"/>
        <w:spacing w:before="0" w:beforeAutospacing="0" w:after="0" w:afterAutospacing="0" w:line="360" w:lineRule="auto"/>
        <w:ind w:left="142" w:firstLine="567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Стратегия нравственного воспитания в детском саду и дома должна направляться не только на осознание своих чувств и переживаний, на усвоение общественно значимых правил и норм поведения, но и на развитие чувства общности с другими людьми, формирование позитивного отношения к людям в целом. И такую задачу нравственного воспитания детей в дошкольном возрасте способна решить игра. Именно в игре малыш знакомится с разными видами деятельности, осваивает новые для себя социальные роли, совершенствует коммуникативные навыки, учится выражать свои чувства и понимать эмоции других людей, оказывается в ситуации, когда необходимо сотрудничество и взаимная помощь, накапливает первоначальный банк нравственных представлений и пробует соотносить их со своими поступками, учится следовать усвоенным нравственным нормам и самостоятельно совершать моральный выбор.</w:t>
      </w:r>
    </w:p>
    <w:p w:rsidR="0005226C" w:rsidRDefault="0005226C" w:rsidP="00D142A7">
      <w:pPr>
        <w:pStyle w:val="c3"/>
        <w:shd w:val="clear" w:color="auto" w:fill="FFFFFF"/>
        <w:spacing w:before="0" w:beforeAutospacing="0" w:after="0" w:afterAutospacing="0" w:line="360" w:lineRule="auto"/>
        <w:ind w:left="142" w:firstLine="567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Человек – существо духовное, он стремится не только к физическому развитию, но и к духовному становлению. Соединить в себе личное и народное, земное и небесное, телесное и духовное – это естественная потребность человека, призванная в этот мир. Министр образования и науки РФ А.А. Фурсенко в докладе о приоритетных направлениях развития российского образования подчеркнул: “Мы должны перестать стесняться духовных исканий. Усилия направленное на патриотическое воспитание молодежи, противодействие наркомании, экстремизму, социальному инфантилизму и другим порокам, будут эффективны только тогда, когда будут опираться на духовные ценности”. В обществе возрастает мера понимания того, что достигнуть социального мира в стране, высокой нравственности и культуры, полноценного патриотического сознания народа можно только работая вместе – семья, детский сад, школа и церковь. Только все вместе – образовательное учреждение, семья, церковь, государство – путем целенаправленного воспитательного влияния могут заложить в человеке семена любви к людям и добра, заложить основы понимания того, что надо действительно спешить делать добро, а не только и не столько “брать от жизни все” и “действовать ради целей обогащения любым способом”. Ректор Российского Православного университета святого апостола Иоанна Богослова Архимандрит Иоанн (Экономцев) особо подчеркивает: “Нельзя допустить духовной, культурной и физической гибели нашего народа. Дети и молодежь безотлагательно нуждаются в духовно-нравственном просвещении и воспитании”. В наше время особенно, очевидно, что без духовности, которую несет с собой Православие нам не выжить, не обрести согласия в обществе. Больно от того, что из душ наших исчезают сострадание, сочувствие – вечные ценности. И без духовной помощи Православия просто не обойтись. Православная педагогическая традиция в России развивается на протяжении десяти столетий, и базовым ее основанием всегда была любовь к людям, поэтому проблема насилия не возникала как таковая. Русское православие традиционно видит смысл образования в духовном просвещении и воспитании человека. Сила православия заключатся в приоритете духовных ценностей над материальными благами, в неискаженном духовном мироощущении и назначении человека. Духовность понимает, как ценностное измерение высших начал: добра, любви, истины, правды, красоты, жизни, человечности, сочувствия, как приоритет таких ценностей как Родина, семья, долг, подвиг. Они должны стать нормами нашей жизни, и жизни детей.</w:t>
      </w:r>
    </w:p>
    <w:p w:rsidR="007A5821" w:rsidRDefault="007A5821" w:rsidP="00D142A7">
      <w:pPr>
        <w:spacing w:after="0" w:line="360" w:lineRule="auto"/>
        <w:ind w:left="142" w:firstLine="567"/>
      </w:pPr>
      <w:bookmarkStart w:id="0" w:name="_GoBack"/>
      <w:bookmarkEnd w:id="0"/>
    </w:p>
    <w:sectPr w:rsidR="007A5821" w:rsidSect="00D142A7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savePreviewPicture/>
  <w:compat/>
  <w:rsids>
    <w:rsidRoot w:val="00E060EF"/>
    <w:rsid w:val="0005226C"/>
    <w:rsid w:val="00672A0D"/>
    <w:rsid w:val="007A5821"/>
    <w:rsid w:val="00AE6CAB"/>
    <w:rsid w:val="00CE789A"/>
    <w:rsid w:val="00D142A7"/>
    <w:rsid w:val="00E060EF"/>
    <w:rsid w:val="00E542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226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0522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05226C"/>
  </w:style>
  <w:style w:type="character" w:customStyle="1" w:styleId="c1">
    <w:name w:val="c1"/>
    <w:basedOn w:val="a0"/>
    <w:rsid w:val="0005226C"/>
  </w:style>
  <w:style w:type="paragraph" w:customStyle="1" w:styleId="c0">
    <w:name w:val="c0"/>
    <w:basedOn w:val="a"/>
    <w:rsid w:val="000522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0522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1770</Words>
  <Characters>10089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RePack by Diakov</cp:lastModifiedBy>
  <cp:revision>4</cp:revision>
  <dcterms:created xsi:type="dcterms:W3CDTF">2022-09-20T12:13:00Z</dcterms:created>
  <dcterms:modified xsi:type="dcterms:W3CDTF">2026-05-17T13:49:00Z</dcterms:modified>
</cp:coreProperties>
</file>