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D85" w:rsidRDefault="00F80C72" w:rsidP="007E0509">
      <w:pPr>
        <w:pStyle w:val="a4"/>
        <w:rPr>
          <w:rFonts w:ascii="Times New Roman" w:hAnsi="Times New Roman" w:cs="Times New Roman"/>
          <w:sz w:val="28"/>
          <w:szCs w:val="28"/>
        </w:rPr>
      </w:pPr>
      <w:r w:rsidRPr="007E0509">
        <w:rPr>
          <w:rFonts w:ascii="Times New Roman" w:hAnsi="Times New Roman" w:cs="Times New Roman"/>
          <w:sz w:val="28"/>
          <w:szCs w:val="28"/>
        </w:rPr>
        <w:t xml:space="preserve">                        </w:t>
      </w:r>
    </w:p>
    <w:p w:rsidR="007C5D85" w:rsidRDefault="007C5D85" w:rsidP="007E0509">
      <w:pPr>
        <w:pStyle w:val="a4"/>
        <w:rPr>
          <w:rFonts w:ascii="Times New Roman" w:hAnsi="Times New Roman" w:cs="Times New Roman"/>
          <w:b/>
          <w:color w:val="FF0000"/>
          <w:sz w:val="40"/>
          <w:szCs w:val="40"/>
        </w:rPr>
      </w:pPr>
    </w:p>
    <w:p w:rsidR="00F80C72" w:rsidRPr="007C5D85" w:rsidRDefault="007C5D85" w:rsidP="007E0509">
      <w:pPr>
        <w:pStyle w:val="a4"/>
        <w:rPr>
          <w:rFonts w:ascii="Times New Roman" w:hAnsi="Times New Roman" w:cs="Times New Roman"/>
          <w:sz w:val="28"/>
          <w:szCs w:val="28"/>
        </w:rPr>
      </w:pPr>
      <w:r>
        <w:rPr>
          <w:rFonts w:ascii="Times New Roman" w:hAnsi="Times New Roman" w:cs="Times New Roman"/>
          <w:b/>
          <w:color w:val="FF0000"/>
          <w:sz w:val="40"/>
          <w:szCs w:val="40"/>
        </w:rPr>
        <w:t xml:space="preserve">               </w:t>
      </w:r>
      <w:r w:rsidR="00F80C72" w:rsidRPr="007C5D85">
        <w:rPr>
          <w:rFonts w:ascii="Times New Roman" w:hAnsi="Times New Roman" w:cs="Times New Roman"/>
          <w:b/>
          <w:color w:val="FF0000"/>
          <w:sz w:val="40"/>
          <w:szCs w:val="40"/>
        </w:rPr>
        <w:t>Консультация для родителей.</w:t>
      </w:r>
    </w:p>
    <w:p w:rsidR="00F80C72" w:rsidRPr="007C5D85" w:rsidRDefault="007C5D85" w:rsidP="007E0509">
      <w:pPr>
        <w:pStyle w:val="a4"/>
        <w:rPr>
          <w:rFonts w:ascii="Times New Roman" w:hAnsi="Times New Roman" w:cs="Times New Roman"/>
          <w:b/>
          <w:sz w:val="40"/>
          <w:szCs w:val="40"/>
        </w:rPr>
      </w:pPr>
      <w:r>
        <w:rPr>
          <w:rFonts w:ascii="Times New Roman" w:hAnsi="Times New Roman" w:cs="Times New Roman"/>
          <w:noProof/>
          <w:sz w:val="40"/>
          <w:szCs w:val="40"/>
          <w:lang w:eastAsia="ru-RU"/>
        </w:rPr>
        <w:drawing>
          <wp:anchor distT="0" distB="0" distL="114300" distR="114300" simplePos="0" relativeHeight="251658240" behindDoc="1" locked="0" layoutInCell="1" allowOverlap="1">
            <wp:simplePos x="0" y="0"/>
            <wp:positionH relativeFrom="column">
              <wp:posOffset>-2680335</wp:posOffset>
            </wp:positionH>
            <wp:positionV relativeFrom="paragraph">
              <wp:posOffset>450215</wp:posOffset>
            </wp:positionV>
            <wp:extent cx="10791825" cy="7562215"/>
            <wp:effectExtent l="0" t="1619250" r="0" b="1600835"/>
            <wp:wrapNone/>
            <wp:docPr id="7" name="Рисунок 7" descr="C:\Users\Светлана\Desktop\мелкая моторика рук\233bfb0f3ac90f31f099760f35b3cadc23.jpg"/>
            <wp:cNvGraphicFramePr/>
            <a:graphic xmlns:a="http://schemas.openxmlformats.org/drawingml/2006/main">
              <a:graphicData uri="http://schemas.openxmlformats.org/drawingml/2006/picture">
                <pic:pic xmlns:pic="http://schemas.openxmlformats.org/drawingml/2006/picture">
                  <pic:nvPicPr>
                    <pic:cNvPr id="4" name="Picture 2" descr="C:\Users\Светлана\Desktop\мелкая моторика рук\233bfb0f3ac90f31f099760f35b3cadc23.jpg"/>
                    <pic:cNvPicPr>
                      <a:picLocks noChangeAspect="1" noChangeArrowheads="1"/>
                    </pic:cNvPicPr>
                  </pic:nvPicPr>
                  <pic:blipFill>
                    <a:blip r:embed="rId5"/>
                    <a:srcRect/>
                    <a:stretch>
                      <a:fillRect/>
                    </a:stretch>
                  </pic:blipFill>
                  <pic:spPr bwMode="auto">
                    <a:xfrm rot="5400000">
                      <a:off x="0" y="0"/>
                      <a:ext cx="10791825" cy="7562215"/>
                    </a:xfrm>
                    <a:prstGeom prst="rect">
                      <a:avLst/>
                    </a:prstGeom>
                    <a:noFill/>
                  </pic:spPr>
                </pic:pic>
              </a:graphicData>
            </a:graphic>
          </wp:anchor>
        </w:drawing>
      </w:r>
      <w:r w:rsidR="00F80C72" w:rsidRPr="007C5D85">
        <w:rPr>
          <w:rFonts w:ascii="Times New Roman" w:hAnsi="Times New Roman" w:cs="Times New Roman"/>
          <w:sz w:val="40"/>
          <w:szCs w:val="40"/>
        </w:rPr>
        <w:t xml:space="preserve"> </w:t>
      </w:r>
      <w:r w:rsidR="00F80C72" w:rsidRPr="007C5D85">
        <w:rPr>
          <w:rFonts w:ascii="Times New Roman" w:hAnsi="Times New Roman" w:cs="Times New Roman"/>
          <w:b/>
          <w:sz w:val="40"/>
          <w:szCs w:val="40"/>
        </w:rPr>
        <w:t>«Нетрадиционные методы развития мелкой моторики у детей с ОВЗ»</w:t>
      </w:r>
    </w:p>
    <w:p w:rsidR="00F80C72" w:rsidRPr="007E0509" w:rsidRDefault="007E0509" w:rsidP="007E0509">
      <w:pPr>
        <w:pStyle w:val="a4"/>
        <w:rPr>
          <w:rFonts w:ascii="Times New Roman" w:hAnsi="Times New Roman" w:cs="Times New Roman"/>
          <w:sz w:val="28"/>
          <w:szCs w:val="28"/>
        </w:rPr>
      </w:pPr>
      <w:r>
        <w:rPr>
          <w:rFonts w:ascii="Times New Roman" w:hAnsi="Times New Roman" w:cs="Times New Roman"/>
          <w:sz w:val="28"/>
          <w:szCs w:val="28"/>
        </w:rPr>
        <w:t xml:space="preserve">    </w:t>
      </w:r>
    </w:p>
    <w:p w:rsidR="00F80C72" w:rsidRPr="007E0509" w:rsidRDefault="007C5D85" w:rsidP="007C5D85">
      <w:pPr>
        <w:pStyle w:val="a4"/>
        <w:ind w:left="-567"/>
        <w:rPr>
          <w:rFonts w:ascii="Times New Roman" w:hAnsi="Times New Roman" w:cs="Times New Roman"/>
          <w:sz w:val="28"/>
          <w:szCs w:val="28"/>
        </w:rPr>
      </w:pPr>
      <w:r>
        <w:rPr>
          <w:rFonts w:ascii="Times New Roman" w:hAnsi="Times New Roman" w:cs="Times New Roman"/>
          <w:sz w:val="28"/>
          <w:szCs w:val="28"/>
        </w:rPr>
        <w:t xml:space="preserve">      </w:t>
      </w:r>
      <w:r w:rsidR="00F80C72" w:rsidRPr="007E0509">
        <w:rPr>
          <w:rFonts w:ascii="Times New Roman" w:hAnsi="Times New Roman" w:cs="Times New Roman"/>
          <w:sz w:val="28"/>
          <w:szCs w:val="28"/>
        </w:rPr>
        <w:t xml:space="preserve">В свое время, великий педагог – Василий Александрович Сухомлинский писал, что «Истоки способностей и дарований детей – на кончиках их пальцев. Чем больше уверенности в движениях детской руки, тем тоньше взаимодействие руки с орудием труда, сложнее движения, ярче творческая стихия детского разума. А чем больше мастерства в детской руке, тем ребенок умнее…». </w:t>
      </w:r>
    </w:p>
    <w:p w:rsidR="007C5D85" w:rsidRDefault="007C5D85" w:rsidP="007C5D85">
      <w:pPr>
        <w:pStyle w:val="a4"/>
        <w:ind w:left="-567"/>
        <w:rPr>
          <w:rFonts w:ascii="Times New Roman" w:hAnsi="Times New Roman" w:cs="Times New Roman"/>
          <w:sz w:val="28"/>
          <w:szCs w:val="28"/>
        </w:rPr>
      </w:pPr>
      <w:r>
        <w:rPr>
          <w:rFonts w:ascii="Times New Roman" w:hAnsi="Times New Roman" w:cs="Times New Roman"/>
          <w:sz w:val="28"/>
          <w:szCs w:val="28"/>
        </w:rPr>
        <w:t xml:space="preserve">      </w:t>
      </w:r>
      <w:r w:rsidR="00F80C72" w:rsidRPr="007E0509">
        <w:rPr>
          <w:rFonts w:ascii="Times New Roman" w:hAnsi="Times New Roman" w:cs="Times New Roman"/>
          <w:sz w:val="28"/>
          <w:szCs w:val="28"/>
        </w:rPr>
        <w:t>Мелкая (тонкая) моторика рук — это способность выполнять точные скоординированные действия пальцами и кистями. Мелкая моторика появляется вместе с малышом. Сначала ребёнок рассматривает свои руки, затем управляет своими движениями более уверенно. Берёт игрушку сначала неуверенно, затем его движения более точны. Растёт ребёнок – растёт и его навык развития моторики. 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По особенностям развития мелкой моторики ребенка в дальнейшем судят о готовности его к обучению в школьном учреждении. Если все в порядке, то ребенок подготовлен к обучению письму, умеет логически мыслить и рассуждать, имеет хорошую память, концентрацию, внимание и воображение, связную речь. С моторикой мы связаны в своей жизни ежеминутно. Нам приходится завязывать шнурки, застёгивать пуговицы. Правильно пользоваться столовыми приборами. Складывать одежду. И поэтому нам всё время приходится учиться</w:t>
      </w:r>
      <w:r w:rsidR="000A7208" w:rsidRPr="007E0509">
        <w:rPr>
          <w:rFonts w:ascii="Times New Roman" w:hAnsi="Times New Roman" w:cs="Times New Roman"/>
          <w:sz w:val="28"/>
          <w:szCs w:val="28"/>
        </w:rPr>
        <w:t>,</w:t>
      </w:r>
      <w:r w:rsidR="00F80C72" w:rsidRPr="007E0509">
        <w:rPr>
          <w:rFonts w:ascii="Times New Roman" w:hAnsi="Times New Roman" w:cs="Times New Roman"/>
          <w:sz w:val="28"/>
          <w:szCs w:val="28"/>
        </w:rPr>
        <w:t xml:space="preserve"> совершенствовать свои навыки. Рёбенку интересны действия с тем или иным предметом. </w:t>
      </w:r>
    </w:p>
    <w:p w:rsidR="00F80C72" w:rsidRPr="007E0509" w:rsidRDefault="007C5D85" w:rsidP="007C5D85">
      <w:pPr>
        <w:pStyle w:val="a4"/>
        <w:ind w:left="-567"/>
        <w:rPr>
          <w:rFonts w:ascii="Times New Roman" w:hAnsi="Times New Roman" w:cs="Times New Roman"/>
          <w:sz w:val="28"/>
          <w:szCs w:val="28"/>
        </w:rPr>
      </w:pPr>
      <w:r>
        <w:rPr>
          <w:rFonts w:ascii="Times New Roman" w:hAnsi="Times New Roman" w:cs="Times New Roman"/>
          <w:sz w:val="28"/>
          <w:szCs w:val="28"/>
        </w:rPr>
        <w:t xml:space="preserve">     </w:t>
      </w:r>
      <w:r w:rsidR="00F80C72" w:rsidRPr="007E0509">
        <w:rPr>
          <w:rFonts w:ascii="Times New Roman" w:hAnsi="Times New Roman" w:cs="Times New Roman"/>
          <w:sz w:val="28"/>
          <w:szCs w:val="28"/>
        </w:rPr>
        <w:t xml:space="preserve">Я предлагаю вам самые простые игры.  </w:t>
      </w:r>
    </w:p>
    <w:p w:rsidR="00F80C72" w:rsidRPr="007E0509" w:rsidRDefault="00F80C72" w:rsidP="007C5D85">
      <w:pPr>
        <w:pStyle w:val="a4"/>
        <w:ind w:left="-567"/>
        <w:rPr>
          <w:rFonts w:ascii="Times New Roman" w:hAnsi="Times New Roman" w:cs="Times New Roman"/>
          <w:sz w:val="28"/>
          <w:szCs w:val="28"/>
        </w:rPr>
      </w:pPr>
      <w:r w:rsidRPr="007E0509">
        <w:rPr>
          <w:rFonts w:ascii="Times New Roman" w:hAnsi="Times New Roman" w:cs="Times New Roman"/>
          <w:b/>
          <w:sz w:val="28"/>
          <w:szCs w:val="28"/>
        </w:rPr>
        <w:t>Рисунок из крупы.</w:t>
      </w:r>
      <w:r w:rsidRPr="007E0509">
        <w:rPr>
          <w:rFonts w:ascii="Times New Roman" w:hAnsi="Times New Roman" w:cs="Times New Roman"/>
          <w:sz w:val="28"/>
          <w:szCs w:val="28"/>
        </w:rPr>
        <w:t xml:space="preserve"> Вам необходим лист бумаги или картона, на котором будет изображён</w:t>
      </w:r>
      <w:r w:rsidR="000A7208" w:rsidRPr="007E0509">
        <w:rPr>
          <w:rFonts w:ascii="Times New Roman" w:hAnsi="Times New Roman" w:cs="Times New Roman"/>
          <w:sz w:val="28"/>
          <w:szCs w:val="28"/>
        </w:rPr>
        <w:t xml:space="preserve"> </w:t>
      </w:r>
      <w:r w:rsidRPr="007E0509">
        <w:rPr>
          <w:rFonts w:ascii="Times New Roman" w:hAnsi="Times New Roman" w:cs="Times New Roman"/>
          <w:sz w:val="28"/>
          <w:szCs w:val="28"/>
        </w:rPr>
        <w:t>любой предмет. Затем на контур наносится клей, и ребёнок по нему выкладывает любыми крупами</w:t>
      </w:r>
      <w:r w:rsidR="000A7208" w:rsidRPr="007E0509">
        <w:rPr>
          <w:rFonts w:ascii="Times New Roman" w:hAnsi="Times New Roman" w:cs="Times New Roman"/>
          <w:sz w:val="28"/>
          <w:szCs w:val="28"/>
        </w:rPr>
        <w:t>.</w:t>
      </w:r>
      <w:r w:rsidR="007358B6">
        <w:rPr>
          <w:rFonts w:ascii="Times New Roman" w:hAnsi="Times New Roman" w:cs="Times New Roman"/>
          <w:sz w:val="28"/>
          <w:szCs w:val="28"/>
        </w:rPr>
        <w:t xml:space="preserve"> </w:t>
      </w:r>
      <w:r w:rsidRPr="007E0509">
        <w:rPr>
          <w:rFonts w:ascii="Times New Roman" w:hAnsi="Times New Roman" w:cs="Times New Roman"/>
          <w:sz w:val="28"/>
          <w:szCs w:val="28"/>
        </w:rPr>
        <w:t xml:space="preserve">Тем самым тренирует мышцы кисти и пальцев.  </w:t>
      </w:r>
    </w:p>
    <w:p w:rsidR="00F628B8" w:rsidRPr="007E0509" w:rsidRDefault="00F628B8" w:rsidP="007C5D85">
      <w:pPr>
        <w:pStyle w:val="a4"/>
        <w:ind w:left="-567"/>
        <w:rPr>
          <w:rFonts w:ascii="Times New Roman" w:hAnsi="Times New Roman" w:cs="Times New Roman"/>
          <w:sz w:val="28"/>
          <w:szCs w:val="28"/>
        </w:rPr>
      </w:pPr>
      <w:r>
        <w:rPr>
          <w:rFonts w:ascii="Times New Roman" w:hAnsi="Times New Roman" w:cs="Times New Roman"/>
          <w:b/>
          <w:sz w:val="28"/>
          <w:szCs w:val="28"/>
        </w:rPr>
        <w:t xml:space="preserve">Игра </w:t>
      </w:r>
      <w:r w:rsidRPr="007E0509">
        <w:rPr>
          <w:rFonts w:ascii="Times New Roman" w:hAnsi="Times New Roman" w:cs="Times New Roman"/>
          <w:b/>
          <w:sz w:val="28"/>
          <w:szCs w:val="28"/>
        </w:rPr>
        <w:t>«Сварим суп».</w:t>
      </w:r>
      <w:r w:rsidRPr="007E0509">
        <w:rPr>
          <w:rFonts w:ascii="Times New Roman" w:hAnsi="Times New Roman" w:cs="Times New Roman"/>
          <w:sz w:val="28"/>
          <w:szCs w:val="28"/>
        </w:rPr>
        <w:t xml:space="preserve"> Ребёнку даются  крупы смешанные вместе (горох,</w:t>
      </w:r>
      <w:r>
        <w:rPr>
          <w:rFonts w:ascii="Times New Roman" w:hAnsi="Times New Roman" w:cs="Times New Roman"/>
          <w:sz w:val="28"/>
          <w:szCs w:val="28"/>
        </w:rPr>
        <w:t xml:space="preserve"> </w:t>
      </w:r>
      <w:r w:rsidRPr="007E0509">
        <w:rPr>
          <w:rFonts w:ascii="Times New Roman" w:hAnsi="Times New Roman" w:cs="Times New Roman"/>
          <w:sz w:val="28"/>
          <w:szCs w:val="28"/>
        </w:rPr>
        <w:t>фасоль,</w:t>
      </w:r>
      <w:r>
        <w:rPr>
          <w:rFonts w:ascii="Times New Roman" w:hAnsi="Times New Roman" w:cs="Times New Roman"/>
          <w:sz w:val="28"/>
          <w:szCs w:val="28"/>
        </w:rPr>
        <w:t xml:space="preserve"> </w:t>
      </w:r>
      <w:r w:rsidRPr="007E0509">
        <w:rPr>
          <w:rFonts w:ascii="Times New Roman" w:hAnsi="Times New Roman" w:cs="Times New Roman"/>
          <w:sz w:val="28"/>
          <w:szCs w:val="28"/>
        </w:rPr>
        <w:t xml:space="preserve">чечевица). Задача разобрать крупы и сложить в отдельные кастрюльки. Можно использовать как пальчики, так и пинцет. </w:t>
      </w:r>
      <w:r>
        <w:rPr>
          <w:rFonts w:ascii="Times New Roman" w:hAnsi="Times New Roman" w:cs="Times New Roman"/>
          <w:sz w:val="28"/>
          <w:szCs w:val="28"/>
        </w:rPr>
        <w:t xml:space="preserve"> </w:t>
      </w:r>
    </w:p>
    <w:p w:rsidR="00F628B8" w:rsidRPr="007E0509" w:rsidRDefault="00F628B8" w:rsidP="007C5D85">
      <w:pPr>
        <w:pStyle w:val="a4"/>
        <w:ind w:left="-567"/>
        <w:rPr>
          <w:rFonts w:ascii="Times New Roman" w:hAnsi="Times New Roman" w:cs="Times New Roman"/>
          <w:sz w:val="28"/>
          <w:szCs w:val="28"/>
        </w:rPr>
      </w:pPr>
      <w:r w:rsidRPr="007E0509">
        <w:rPr>
          <w:rFonts w:ascii="Times New Roman" w:hAnsi="Times New Roman" w:cs="Times New Roman"/>
          <w:b/>
          <w:sz w:val="28"/>
          <w:szCs w:val="28"/>
        </w:rPr>
        <w:t>Игра «Аплодисменты»</w:t>
      </w:r>
      <w:r>
        <w:rPr>
          <w:rFonts w:ascii="Times New Roman" w:hAnsi="Times New Roman" w:cs="Times New Roman"/>
          <w:sz w:val="28"/>
          <w:szCs w:val="28"/>
        </w:rPr>
        <w:t xml:space="preserve"> Х</w:t>
      </w:r>
      <w:r w:rsidRPr="007E0509">
        <w:rPr>
          <w:rFonts w:ascii="Times New Roman" w:hAnsi="Times New Roman" w:cs="Times New Roman"/>
          <w:sz w:val="28"/>
          <w:szCs w:val="28"/>
        </w:rPr>
        <w:t>лопать в ладошки в разном темпе: тихо, громко</w:t>
      </w:r>
      <w:r>
        <w:rPr>
          <w:rFonts w:ascii="Times New Roman" w:hAnsi="Times New Roman" w:cs="Times New Roman"/>
          <w:sz w:val="28"/>
          <w:szCs w:val="28"/>
        </w:rPr>
        <w:t>.</w:t>
      </w:r>
      <w:r w:rsidRPr="007E0509">
        <w:rPr>
          <w:rFonts w:ascii="Times New Roman" w:hAnsi="Times New Roman" w:cs="Times New Roman"/>
          <w:b/>
          <w:sz w:val="28"/>
          <w:szCs w:val="28"/>
        </w:rPr>
        <w:t xml:space="preserve"> </w:t>
      </w:r>
    </w:p>
    <w:p w:rsidR="00F628B8" w:rsidRDefault="00F628B8" w:rsidP="007C5D85">
      <w:pPr>
        <w:pStyle w:val="a4"/>
        <w:ind w:left="-567"/>
        <w:rPr>
          <w:rFonts w:ascii="Times New Roman" w:hAnsi="Times New Roman" w:cs="Times New Roman"/>
          <w:sz w:val="28"/>
          <w:szCs w:val="28"/>
        </w:rPr>
      </w:pPr>
      <w:r w:rsidRPr="007358B6">
        <w:rPr>
          <w:rFonts w:ascii="Times New Roman" w:hAnsi="Times New Roman" w:cs="Times New Roman"/>
          <w:b/>
          <w:sz w:val="28"/>
          <w:szCs w:val="28"/>
        </w:rPr>
        <w:t>Игры с камушками</w:t>
      </w:r>
      <w:r>
        <w:rPr>
          <w:rFonts w:ascii="Times New Roman" w:hAnsi="Times New Roman" w:cs="Times New Roman"/>
          <w:sz w:val="28"/>
          <w:szCs w:val="28"/>
        </w:rPr>
        <w:t xml:space="preserve"> «</w:t>
      </w:r>
      <w:proofErr w:type="spellStart"/>
      <w:r>
        <w:rPr>
          <w:rFonts w:ascii="Times New Roman" w:hAnsi="Times New Roman" w:cs="Times New Roman"/>
          <w:sz w:val="28"/>
          <w:szCs w:val="28"/>
        </w:rPr>
        <w:t>Марблс</w:t>
      </w:r>
      <w:proofErr w:type="spellEnd"/>
      <w:r>
        <w:rPr>
          <w:rFonts w:ascii="Times New Roman" w:hAnsi="Times New Roman" w:cs="Times New Roman"/>
          <w:sz w:val="28"/>
          <w:szCs w:val="28"/>
        </w:rPr>
        <w:t>». Камушками можно вкладывать готовые рисунки  («Торт », «Жираф», «Черепаха»)</w:t>
      </w:r>
    </w:p>
    <w:p w:rsidR="007C5D85" w:rsidRDefault="00F80C72" w:rsidP="007C5D85">
      <w:pPr>
        <w:pStyle w:val="a4"/>
        <w:ind w:left="-567"/>
        <w:rPr>
          <w:rFonts w:ascii="Times New Roman" w:hAnsi="Times New Roman" w:cs="Times New Roman"/>
          <w:sz w:val="28"/>
          <w:szCs w:val="28"/>
        </w:rPr>
      </w:pPr>
      <w:r w:rsidRPr="007E0509">
        <w:rPr>
          <w:rFonts w:ascii="Times New Roman" w:hAnsi="Times New Roman" w:cs="Times New Roman"/>
          <w:b/>
          <w:sz w:val="28"/>
          <w:szCs w:val="28"/>
        </w:rPr>
        <w:t>Мозаика.</w:t>
      </w:r>
      <w:r w:rsidRPr="007E0509">
        <w:rPr>
          <w:rFonts w:ascii="Times New Roman" w:hAnsi="Times New Roman" w:cs="Times New Roman"/>
          <w:sz w:val="28"/>
          <w:szCs w:val="28"/>
        </w:rPr>
        <w:t xml:space="preserve"> Можно приобрести </w:t>
      </w:r>
      <w:proofErr w:type="gramStart"/>
      <w:r w:rsidRPr="007E0509">
        <w:rPr>
          <w:rFonts w:ascii="Times New Roman" w:hAnsi="Times New Roman" w:cs="Times New Roman"/>
          <w:sz w:val="28"/>
          <w:szCs w:val="28"/>
        </w:rPr>
        <w:t>готовую</w:t>
      </w:r>
      <w:proofErr w:type="gramEnd"/>
      <w:r w:rsidRPr="007E0509">
        <w:rPr>
          <w:rFonts w:ascii="Times New Roman" w:hAnsi="Times New Roman" w:cs="Times New Roman"/>
          <w:sz w:val="28"/>
          <w:szCs w:val="28"/>
        </w:rPr>
        <w:t xml:space="preserve"> в магазине, а можно и сделать самому. Для нее необходимо тонкими полосками нарезать бумагу. Ребёнок будет рвать руками </w:t>
      </w:r>
    </w:p>
    <w:p w:rsidR="007C5D85" w:rsidRDefault="007C5D85" w:rsidP="007C5D85">
      <w:pPr>
        <w:pStyle w:val="a4"/>
        <w:ind w:left="-567"/>
        <w:rPr>
          <w:rFonts w:ascii="Times New Roman" w:hAnsi="Times New Roman" w:cs="Times New Roman"/>
          <w:sz w:val="28"/>
          <w:szCs w:val="28"/>
        </w:rPr>
      </w:pPr>
    </w:p>
    <w:p w:rsidR="007C5D85" w:rsidRDefault="007C5D85" w:rsidP="007C5D85">
      <w:pPr>
        <w:pStyle w:val="a4"/>
        <w:ind w:left="-567"/>
        <w:rPr>
          <w:rFonts w:ascii="Times New Roman" w:hAnsi="Times New Roman" w:cs="Times New Roman"/>
          <w:sz w:val="28"/>
          <w:szCs w:val="28"/>
        </w:rPr>
      </w:pPr>
    </w:p>
    <w:p w:rsidR="007C5D85" w:rsidRDefault="007C5D85" w:rsidP="007C5D85">
      <w:pPr>
        <w:pStyle w:val="a4"/>
        <w:ind w:left="-567"/>
        <w:rPr>
          <w:rFonts w:ascii="Times New Roman" w:hAnsi="Times New Roman" w:cs="Times New Roman"/>
          <w:sz w:val="28"/>
          <w:szCs w:val="28"/>
        </w:rPr>
      </w:pPr>
    </w:p>
    <w:p w:rsidR="00F80C72" w:rsidRPr="007E0509" w:rsidRDefault="00F80C72" w:rsidP="007C5D85">
      <w:pPr>
        <w:pStyle w:val="a4"/>
        <w:ind w:left="-567"/>
        <w:rPr>
          <w:rFonts w:ascii="Times New Roman" w:hAnsi="Times New Roman" w:cs="Times New Roman"/>
          <w:sz w:val="28"/>
          <w:szCs w:val="28"/>
        </w:rPr>
      </w:pPr>
      <w:r w:rsidRPr="007E0509">
        <w:rPr>
          <w:rFonts w:ascii="Times New Roman" w:hAnsi="Times New Roman" w:cs="Times New Roman"/>
          <w:sz w:val="28"/>
          <w:szCs w:val="28"/>
        </w:rPr>
        <w:t xml:space="preserve">на мелкие кусочки и приклеивать. Это упражнение особенно хорошо подходит детям, которые еще не умеют пользоваться ножницами.    </w:t>
      </w:r>
    </w:p>
    <w:p w:rsidR="00454610" w:rsidRPr="007E0509" w:rsidRDefault="007C5D85" w:rsidP="007C5D85">
      <w:pPr>
        <w:pStyle w:val="a4"/>
        <w:ind w:left="-567"/>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660288" behindDoc="1" locked="0" layoutInCell="1" allowOverlap="1">
            <wp:simplePos x="0" y="0"/>
            <wp:positionH relativeFrom="column">
              <wp:posOffset>-2670810</wp:posOffset>
            </wp:positionH>
            <wp:positionV relativeFrom="paragraph">
              <wp:posOffset>412115</wp:posOffset>
            </wp:positionV>
            <wp:extent cx="10734675" cy="7562215"/>
            <wp:effectExtent l="0" t="1581150" r="0" b="1562735"/>
            <wp:wrapNone/>
            <wp:docPr id="8" name="Рисунок 7" descr="C:\Users\Светлана\Desktop\мелкая моторика рук\233bfb0f3ac90f31f099760f35b3cadc23.jpg"/>
            <wp:cNvGraphicFramePr/>
            <a:graphic xmlns:a="http://schemas.openxmlformats.org/drawingml/2006/main">
              <a:graphicData uri="http://schemas.openxmlformats.org/drawingml/2006/picture">
                <pic:pic xmlns:pic="http://schemas.openxmlformats.org/drawingml/2006/picture">
                  <pic:nvPicPr>
                    <pic:cNvPr id="4" name="Picture 2" descr="C:\Users\Светлана\Desktop\мелкая моторика рук\233bfb0f3ac90f31f099760f35b3cadc23.jpg"/>
                    <pic:cNvPicPr>
                      <a:picLocks noChangeAspect="1" noChangeArrowheads="1"/>
                    </pic:cNvPicPr>
                  </pic:nvPicPr>
                  <pic:blipFill>
                    <a:blip r:embed="rId5"/>
                    <a:srcRect/>
                    <a:stretch>
                      <a:fillRect/>
                    </a:stretch>
                  </pic:blipFill>
                  <pic:spPr bwMode="auto">
                    <a:xfrm rot="5400000">
                      <a:off x="0" y="0"/>
                      <a:ext cx="10734675" cy="7562215"/>
                    </a:xfrm>
                    <a:prstGeom prst="rect">
                      <a:avLst/>
                    </a:prstGeom>
                    <a:noFill/>
                  </pic:spPr>
                </pic:pic>
              </a:graphicData>
            </a:graphic>
          </wp:anchor>
        </w:drawing>
      </w:r>
      <w:r w:rsidR="00F80C72" w:rsidRPr="007E0509">
        <w:rPr>
          <w:rFonts w:ascii="Times New Roman" w:hAnsi="Times New Roman" w:cs="Times New Roman"/>
          <w:b/>
          <w:sz w:val="28"/>
          <w:szCs w:val="28"/>
        </w:rPr>
        <w:t>Изготовление поделок из природного материала</w:t>
      </w:r>
      <w:r w:rsidR="00F80C72" w:rsidRPr="007E0509">
        <w:rPr>
          <w:rFonts w:ascii="Times New Roman" w:hAnsi="Times New Roman" w:cs="Times New Roman"/>
          <w:sz w:val="28"/>
          <w:szCs w:val="28"/>
        </w:rPr>
        <w:t>: шишек, желудей, соломы и других  доступных материалов. Кроме развития мелкой моторики рук эти занятия развивают также и воображение, фантазию ребенка.</w:t>
      </w:r>
    </w:p>
    <w:p w:rsidR="00F80C72" w:rsidRPr="007E0509" w:rsidRDefault="00F80C72" w:rsidP="007C5D85">
      <w:pPr>
        <w:pStyle w:val="a4"/>
        <w:ind w:left="-567"/>
        <w:rPr>
          <w:rFonts w:ascii="Times New Roman" w:hAnsi="Times New Roman" w:cs="Times New Roman"/>
          <w:sz w:val="28"/>
          <w:szCs w:val="28"/>
        </w:rPr>
      </w:pPr>
      <w:r w:rsidRPr="007E0509">
        <w:rPr>
          <w:rFonts w:ascii="Times New Roman" w:hAnsi="Times New Roman" w:cs="Times New Roman"/>
          <w:b/>
          <w:sz w:val="28"/>
          <w:szCs w:val="28"/>
        </w:rPr>
        <w:t>Рисование.</w:t>
      </w:r>
      <w:r w:rsidRPr="007E0509">
        <w:rPr>
          <w:rFonts w:ascii="Times New Roman" w:hAnsi="Times New Roman" w:cs="Times New Roman"/>
          <w:sz w:val="28"/>
          <w:szCs w:val="28"/>
        </w:rPr>
        <w:t xml:space="preserve"> </w:t>
      </w:r>
      <w:proofErr w:type="gramStart"/>
      <w:r w:rsidRPr="007E0509">
        <w:rPr>
          <w:rFonts w:ascii="Times New Roman" w:hAnsi="Times New Roman" w:cs="Times New Roman"/>
          <w:sz w:val="28"/>
          <w:szCs w:val="28"/>
        </w:rPr>
        <w:t xml:space="preserve">Для этого </w:t>
      </w:r>
      <w:r w:rsidR="00D1584E">
        <w:rPr>
          <w:rFonts w:ascii="Times New Roman" w:hAnsi="Times New Roman" w:cs="Times New Roman"/>
          <w:sz w:val="28"/>
          <w:szCs w:val="28"/>
        </w:rPr>
        <w:t>вида деятельности можно</w:t>
      </w:r>
      <w:r w:rsidR="000A7208" w:rsidRPr="007E0509">
        <w:rPr>
          <w:rFonts w:ascii="Times New Roman" w:hAnsi="Times New Roman" w:cs="Times New Roman"/>
          <w:sz w:val="28"/>
          <w:szCs w:val="28"/>
        </w:rPr>
        <w:t xml:space="preserve"> использовать</w:t>
      </w:r>
      <w:r w:rsidR="00776E9E" w:rsidRPr="007E0509">
        <w:rPr>
          <w:rFonts w:ascii="Times New Roman" w:hAnsi="Times New Roman" w:cs="Times New Roman"/>
          <w:sz w:val="28"/>
          <w:szCs w:val="28"/>
        </w:rPr>
        <w:t>:</w:t>
      </w:r>
      <w:r w:rsidR="000A7208" w:rsidRPr="007E0509">
        <w:rPr>
          <w:rFonts w:ascii="Times New Roman" w:hAnsi="Times New Roman" w:cs="Times New Roman"/>
          <w:sz w:val="28"/>
          <w:szCs w:val="28"/>
        </w:rPr>
        <w:t xml:space="preserve"> кисть, пальчики,</w:t>
      </w:r>
      <w:r w:rsidRPr="007E0509">
        <w:rPr>
          <w:rFonts w:ascii="Times New Roman" w:hAnsi="Times New Roman" w:cs="Times New Roman"/>
          <w:sz w:val="28"/>
          <w:szCs w:val="28"/>
        </w:rPr>
        <w:t xml:space="preserve"> зубн</w:t>
      </w:r>
      <w:r w:rsidR="00776E9E" w:rsidRPr="007E0509">
        <w:rPr>
          <w:rFonts w:ascii="Times New Roman" w:hAnsi="Times New Roman" w:cs="Times New Roman"/>
          <w:sz w:val="28"/>
          <w:szCs w:val="28"/>
        </w:rPr>
        <w:t>ую</w:t>
      </w:r>
      <w:r w:rsidRPr="007E0509">
        <w:rPr>
          <w:rFonts w:ascii="Times New Roman" w:hAnsi="Times New Roman" w:cs="Times New Roman"/>
          <w:sz w:val="28"/>
          <w:szCs w:val="28"/>
        </w:rPr>
        <w:t xml:space="preserve"> щетк</w:t>
      </w:r>
      <w:r w:rsidR="00776E9E" w:rsidRPr="007E0509">
        <w:rPr>
          <w:rFonts w:ascii="Times New Roman" w:hAnsi="Times New Roman" w:cs="Times New Roman"/>
          <w:sz w:val="28"/>
          <w:szCs w:val="28"/>
        </w:rPr>
        <w:t>у</w:t>
      </w:r>
      <w:r w:rsidRPr="007E0509">
        <w:rPr>
          <w:rFonts w:ascii="Times New Roman" w:hAnsi="Times New Roman" w:cs="Times New Roman"/>
          <w:sz w:val="28"/>
          <w:szCs w:val="28"/>
        </w:rPr>
        <w:t>, вилк</w:t>
      </w:r>
      <w:r w:rsidR="00776E9E" w:rsidRPr="007E0509">
        <w:rPr>
          <w:rFonts w:ascii="Times New Roman" w:hAnsi="Times New Roman" w:cs="Times New Roman"/>
          <w:sz w:val="28"/>
          <w:szCs w:val="28"/>
        </w:rPr>
        <w:t xml:space="preserve">у, </w:t>
      </w:r>
      <w:r w:rsidRPr="007E0509">
        <w:rPr>
          <w:rFonts w:ascii="Times New Roman" w:hAnsi="Times New Roman" w:cs="Times New Roman"/>
          <w:sz w:val="28"/>
          <w:szCs w:val="28"/>
        </w:rPr>
        <w:t>свечк</w:t>
      </w:r>
      <w:r w:rsidR="00776E9E" w:rsidRPr="007E0509">
        <w:rPr>
          <w:rFonts w:ascii="Times New Roman" w:hAnsi="Times New Roman" w:cs="Times New Roman"/>
          <w:sz w:val="28"/>
          <w:szCs w:val="28"/>
        </w:rPr>
        <w:t>у</w:t>
      </w:r>
      <w:r w:rsidRPr="007E0509">
        <w:rPr>
          <w:rFonts w:ascii="Times New Roman" w:hAnsi="Times New Roman" w:cs="Times New Roman"/>
          <w:sz w:val="28"/>
          <w:szCs w:val="28"/>
        </w:rPr>
        <w:t xml:space="preserve">, </w:t>
      </w:r>
      <w:r w:rsidR="00D1584E">
        <w:rPr>
          <w:rFonts w:ascii="Times New Roman" w:hAnsi="Times New Roman" w:cs="Times New Roman"/>
          <w:sz w:val="28"/>
          <w:szCs w:val="28"/>
        </w:rPr>
        <w:t>штамп</w:t>
      </w:r>
      <w:r w:rsidR="00F628B8">
        <w:rPr>
          <w:rFonts w:ascii="Times New Roman" w:hAnsi="Times New Roman" w:cs="Times New Roman"/>
          <w:sz w:val="28"/>
          <w:szCs w:val="28"/>
        </w:rPr>
        <w:t>ы</w:t>
      </w:r>
      <w:r w:rsidRPr="007E0509">
        <w:rPr>
          <w:rFonts w:ascii="Times New Roman" w:hAnsi="Times New Roman" w:cs="Times New Roman"/>
          <w:sz w:val="28"/>
          <w:szCs w:val="28"/>
        </w:rPr>
        <w:t>,</w:t>
      </w:r>
      <w:r w:rsidR="00776E9E" w:rsidRPr="007E0509">
        <w:rPr>
          <w:rFonts w:ascii="Times New Roman" w:hAnsi="Times New Roman" w:cs="Times New Roman"/>
          <w:sz w:val="28"/>
          <w:szCs w:val="28"/>
        </w:rPr>
        <w:t xml:space="preserve"> пипетку.</w:t>
      </w:r>
      <w:r w:rsidRPr="007E0509">
        <w:rPr>
          <w:rFonts w:ascii="Times New Roman" w:hAnsi="Times New Roman" w:cs="Times New Roman"/>
          <w:sz w:val="28"/>
          <w:szCs w:val="28"/>
        </w:rPr>
        <w:t xml:space="preserve"> </w:t>
      </w:r>
      <w:r w:rsidR="00776E9E" w:rsidRPr="007E0509">
        <w:rPr>
          <w:rFonts w:ascii="Times New Roman" w:hAnsi="Times New Roman" w:cs="Times New Roman"/>
          <w:sz w:val="28"/>
          <w:szCs w:val="28"/>
        </w:rPr>
        <w:t xml:space="preserve">  </w:t>
      </w:r>
      <w:r w:rsidRPr="007E0509">
        <w:rPr>
          <w:rFonts w:ascii="Times New Roman" w:hAnsi="Times New Roman" w:cs="Times New Roman"/>
          <w:sz w:val="28"/>
          <w:szCs w:val="28"/>
        </w:rPr>
        <w:t xml:space="preserve">  </w:t>
      </w:r>
      <w:proofErr w:type="gramEnd"/>
    </w:p>
    <w:p w:rsidR="00F80C72" w:rsidRPr="007E0509" w:rsidRDefault="00F80C72" w:rsidP="007C5D85">
      <w:pPr>
        <w:pStyle w:val="a4"/>
        <w:ind w:left="-567"/>
        <w:rPr>
          <w:rFonts w:ascii="Times New Roman" w:hAnsi="Times New Roman" w:cs="Times New Roman"/>
          <w:sz w:val="28"/>
          <w:szCs w:val="28"/>
        </w:rPr>
      </w:pPr>
      <w:r w:rsidRPr="007E0509">
        <w:rPr>
          <w:rFonts w:ascii="Times New Roman" w:hAnsi="Times New Roman" w:cs="Times New Roman"/>
          <w:b/>
          <w:sz w:val="28"/>
          <w:szCs w:val="28"/>
        </w:rPr>
        <w:t>Застёгивание и расстёгивание пуговиц, кнопок, крючков</w:t>
      </w:r>
      <w:r w:rsidRPr="007E0509">
        <w:rPr>
          <w:rFonts w:ascii="Times New Roman" w:hAnsi="Times New Roman" w:cs="Times New Roman"/>
          <w:sz w:val="28"/>
          <w:szCs w:val="28"/>
        </w:rPr>
        <w:t xml:space="preserve"> (хорошая тренировка для</w:t>
      </w:r>
      <w:r w:rsidR="00776E9E" w:rsidRPr="007E0509">
        <w:rPr>
          <w:rFonts w:ascii="Times New Roman" w:hAnsi="Times New Roman" w:cs="Times New Roman"/>
          <w:sz w:val="28"/>
          <w:szCs w:val="28"/>
        </w:rPr>
        <w:t xml:space="preserve"> </w:t>
      </w:r>
      <w:r w:rsidRPr="007E0509">
        <w:rPr>
          <w:rFonts w:ascii="Times New Roman" w:hAnsi="Times New Roman" w:cs="Times New Roman"/>
          <w:sz w:val="28"/>
          <w:szCs w:val="28"/>
        </w:rPr>
        <w:t xml:space="preserve"> пальчиков, совершенствуется ловкость и развивается мелкая моторика рук).  </w:t>
      </w:r>
    </w:p>
    <w:p w:rsidR="00F80C72" w:rsidRPr="007E0509" w:rsidRDefault="00F80C72" w:rsidP="007C5D85">
      <w:pPr>
        <w:pStyle w:val="a4"/>
        <w:ind w:left="-567"/>
        <w:rPr>
          <w:rFonts w:ascii="Times New Roman" w:hAnsi="Times New Roman" w:cs="Times New Roman"/>
          <w:sz w:val="28"/>
          <w:szCs w:val="28"/>
        </w:rPr>
      </w:pPr>
      <w:proofErr w:type="gramStart"/>
      <w:r w:rsidRPr="007E0509">
        <w:rPr>
          <w:rFonts w:ascii="Times New Roman" w:hAnsi="Times New Roman" w:cs="Times New Roman"/>
          <w:b/>
          <w:sz w:val="28"/>
          <w:szCs w:val="28"/>
        </w:rPr>
        <w:t xml:space="preserve">Закручивание и раскручивание </w:t>
      </w:r>
      <w:r w:rsidRPr="00D1584E">
        <w:rPr>
          <w:rFonts w:ascii="Times New Roman" w:hAnsi="Times New Roman" w:cs="Times New Roman"/>
          <w:sz w:val="28"/>
          <w:szCs w:val="28"/>
        </w:rPr>
        <w:t>крышек банок</w:t>
      </w:r>
      <w:r w:rsidRPr="007E0509">
        <w:rPr>
          <w:rFonts w:ascii="Times New Roman" w:hAnsi="Times New Roman" w:cs="Times New Roman"/>
          <w:sz w:val="28"/>
          <w:szCs w:val="28"/>
        </w:rPr>
        <w:t>, пузырьков и т. д. (также</w:t>
      </w:r>
      <w:proofErr w:type="gramEnd"/>
      <w:r w:rsidRPr="007E0509">
        <w:rPr>
          <w:rFonts w:ascii="Times New Roman" w:hAnsi="Times New Roman" w:cs="Times New Roman"/>
          <w:sz w:val="28"/>
          <w:szCs w:val="28"/>
        </w:rPr>
        <w:t xml:space="preserve"> улучшает</w:t>
      </w:r>
      <w:r w:rsidR="00776E9E" w:rsidRPr="007E0509">
        <w:rPr>
          <w:rFonts w:ascii="Times New Roman" w:hAnsi="Times New Roman" w:cs="Times New Roman"/>
          <w:sz w:val="28"/>
          <w:szCs w:val="28"/>
        </w:rPr>
        <w:t xml:space="preserve"> </w:t>
      </w:r>
      <w:r w:rsidRPr="007E0509">
        <w:rPr>
          <w:rFonts w:ascii="Times New Roman" w:hAnsi="Times New Roman" w:cs="Times New Roman"/>
          <w:sz w:val="28"/>
          <w:szCs w:val="28"/>
        </w:rPr>
        <w:t xml:space="preserve"> развитие мелкой моторики и ловкость пальчиков ребенка).  </w:t>
      </w:r>
    </w:p>
    <w:p w:rsidR="00F628B8" w:rsidRDefault="00F80C72" w:rsidP="007C5D85">
      <w:pPr>
        <w:pStyle w:val="a4"/>
        <w:ind w:left="-567"/>
        <w:rPr>
          <w:rFonts w:ascii="Times New Roman" w:hAnsi="Times New Roman" w:cs="Times New Roman"/>
          <w:sz w:val="28"/>
          <w:szCs w:val="28"/>
        </w:rPr>
      </w:pPr>
      <w:r w:rsidRPr="007E0509">
        <w:rPr>
          <w:rFonts w:ascii="Times New Roman" w:hAnsi="Times New Roman" w:cs="Times New Roman"/>
          <w:b/>
          <w:sz w:val="28"/>
          <w:szCs w:val="28"/>
        </w:rPr>
        <w:t>Упражнение с пипеткой</w:t>
      </w:r>
      <w:r w:rsidR="00D1584E" w:rsidRPr="007E0509">
        <w:rPr>
          <w:rFonts w:ascii="Times New Roman" w:hAnsi="Times New Roman" w:cs="Times New Roman"/>
          <w:sz w:val="28"/>
          <w:szCs w:val="28"/>
        </w:rPr>
        <w:t>.</w:t>
      </w:r>
      <w:r w:rsidRPr="007E0509">
        <w:rPr>
          <w:rFonts w:ascii="Times New Roman" w:hAnsi="Times New Roman" w:cs="Times New Roman"/>
          <w:sz w:val="28"/>
          <w:szCs w:val="28"/>
        </w:rPr>
        <w:t xml:space="preserve"> Для этого упражнения вам понадобится пипетка и небольшие емкости для наливания жидкости. Всасывание пипеткой воды. Ребёнок выполняет задание поочерёдно разными руками. Развивает мелкие движения пальчиков и улучшает общую моторику рук.  </w:t>
      </w:r>
    </w:p>
    <w:p w:rsidR="007358B6" w:rsidRPr="00F628B8" w:rsidRDefault="00D1584E" w:rsidP="007C5D85">
      <w:pPr>
        <w:pStyle w:val="a4"/>
        <w:ind w:left="-567"/>
        <w:rPr>
          <w:rFonts w:ascii="Times New Roman" w:hAnsi="Times New Roman" w:cs="Times New Roman"/>
          <w:sz w:val="28"/>
          <w:szCs w:val="28"/>
        </w:rPr>
      </w:pPr>
      <w:r w:rsidRPr="00F628B8">
        <w:rPr>
          <w:rFonts w:ascii="Times New Roman" w:hAnsi="Times New Roman" w:cs="Times New Roman"/>
          <w:b/>
          <w:sz w:val="28"/>
          <w:szCs w:val="28"/>
          <w:bdr w:val="none" w:sz="0" w:space="0" w:color="auto" w:frame="1"/>
        </w:rPr>
        <w:t>Игры с прищепками.</w:t>
      </w:r>
      <w:r w:rsidRPr="00F628B8">
        <w:rPr>
          <w:rFonts w:ascii="Times New Roman" w:hAnsi="Times New Roman" w:cs="Times New Roman"/>
          <w:b/>
          <w:sz w:val="28"/>
          <w:szCs w:val="28"/>
        </w:rPr>
        <w:t xml:space="preserve"> </w:t>
      </w:r>
      <w:r w:rsidR="007358B6" w:rsidRPr="00F628B8">
        <w:rPr>
          <w:rFonts w:ascii="Times New Roman" w:hAnsi="Times New Roman" w:cs="Times New Roman"/>
          <w:color w:val="111111"/>
          <w:sz w:val="28"/>
          <w:szCs w:val="28"/>
          <w:lang w:eastAsia="ru-RU"/>
        </w:rPr>
        <w:t xml:space="preserve">Прекрасным орудием для развития пальцев и кисти рук является обычная хозяйственная прищепка. </w:t>
      </w:r>
      <w:r w:rsidRPr="00F628B8">
        <w:rPr>
          <w:rFonts w:ascii="Times New Roman" w:hAnsi="Times New Roman" w:cs="Times New Roman"/>
          <w:sz w:val="28"/>
          <w:szCs w:val="28"/>
        </w:rPr>
        <w:t>Бельевой прищепкой поочередно «кусаем» ногтевые фаланги (от указательного к мизинцу и обратно) на ударные слоги стиха:</w:t>
      </w:r>
      <w:r w:rsidRPr="00F628B8">
        <w:rPr>
          <w:rFonts w:ascii="Times New Roman" w:hAnsi="Times New Roman" w:cs="Times New Roman"/>
          <w:b/>
          <w:sz w:val="28"/>
          <w:szCs w:val="28"/>
        </w:rPr>
        <w:t xml:space="preserve"> </w:t>
      </w:r>
    </w:p>
    <w:p w:rsidR="00D1584E" w:rsidRPr="00D1584E" w:rsidRDefault="00F628B8" w:rsidP="007C5D85">
      <w:pPr>
        <w:pStyle w:val="a4"/>
        <w:ind w:left="-567"/>
        <w:rPr>
          <w:rFonts w:ascii="Times New Roman" w:hAnsi="Times New Roman" w:cs="Times New Roman"/>
          <w:b/>
          <w:sz w:val="28"/>
          <w:szCs w:val="28"/>
        </w:rPr>
      </w:pPr>
      <w:r>
        <w:rPr>
          <w:rFonts w:ascii="Times New Roman" w:hAnsi="Times New Roman" w:cs="Times New Roman"/>
          <w:sz w:val="28"/>
          <w:szCs w:val="28"/>
        </w:rPr>
        <w:t xml:space="preserve"> </w:t>
      </w:r>
      <w:r w:rsidR="00287212">
        <w:rPr>
          <w:rFonts w:ascii="Times New Roman" w:hAnsi="Times New Roman" w:cs="Times New Roman"/>
          <w:sz w:val="28"/>
          <w:szCs w:val="28"/>
        </w:rPr>
        <w:t xml:space="preserve"> </w:t>
      </w:r>
      <w:r w:rsidR="00D1584E" w:rsidRPr="00D1584E">
        <w:rPr>
          <w:rFonts w:ascii="Times New Roman" w:hAnsi="Times New Roman" w:cs="Times New Roman"/>
          <w:sz w:val="28"/>
          <w:szCs w:val="28"/>
        </w:rPr>
        <w:t>«Сильно кусает котенок-малыш,</w:t>
      </w:r>
    </w:p>
    <w:p w:rsidR="00D1584E" w:rsidRPr="006A5D99" w:rsidRDefault="00F628B8" w:rsidP="007C5D85">
      <w:pPr>
        <w:pStyle w:val="a4"/>
        <w:ind w:left="-567"/>
        <w:rPr>
          <w:rFonts w:ascii="Times New Roman" w:hAnsi="Times New Roman" w:cs="Times New Roman"/>
          <w:sz w:val="28"/>
          <w:szCs w:val="28"/>
        </w:rPr>
      </w:pPr>
      <w:r>
        <w:rPr>
          <w:rFonts w:ascii="Times New Roman" w:hAnsi="Times New Roman" w:cs="Times New Roman"/>
          <w:sz w:val="28"/>
          <w:szCs w:val="28"/>
        </w:rPr>
        <w:t xml:space="preserve">  </w:t>
      </w:r>
      <w:r w:rsidR="00D1584E" w:rsidRPr="006A5D99">
        <w:rPr>
          <w:rFonts w:ascii="Times New Roman" w:hAnsi="Times New Roman" w:cs="Times New Roman"/>
          <w:sz w:val="28"/>
          <w:szCs w:val="28"/>
        </w:rPr>
        <w:t>Он думает, это не палец, а мышь. (Смена рук.)</w:t>
      </w:r>
    </w:p>
    <w:p w:rsidR="00D1584E" w:rsidRPr="006A5D99" w:rsidRDefault="00F628B8" w:rsidP="007C5D85">
      <w:pPr>
        <w:pStyle w:val="a4"/>
        <w:ind w:left="-567"/>
        <w:rPr>
          <w:rFonts w:ascii="Times New Roman" w:hAnsi="Times New Roman" w:cs="Times New Roman"/>
          <w:sz w:val="28"/>
          <w:szCs w:val="28"/>
        </w:rPr>
      </w:pPr>
      <w:r>
        <w:rPr>
          <w:rFonts w:ascii="Times New Roman" w:hAnsi="Times New Roman" w:cs="Times New Roman"/>
          <w:sz w:val="28"/>
          <w:szCs w:val="28"/>
        </w:rPr>
        <w:t xml:space="preserve">  </w:t>
      </w:r>
      <w:r w:rsidR="00D1584E" w:rsidRPr="006A5D99">
        <w:rPr>
          <w:rFonts w:ascii="Times New Roman" w:hAnsi="Times New Roman" w:cs="Times New Roman"/>
          <w:sz w:val="28"/>
          <w:szCs w:val="28"/>
        </w:rPr>
        <w:t>Но я, же играю с тобою, глупыш,</w:t>
      </w:r>
    </w:p>
    <w:p w:rsidR="00F80C72" w:rsidRPr="007E0509" w:rsidRDefault="00F628B8" w:rsidP="007C5D85">
      <w:pPr>
        <w:pStyle w:val="a4"/>
        <w:ind w:left="-567"/>
        <w:rPr>
          <w:rFonts w:ascii="Times New Roman" w:hAnsi="Times New Roman" w:cs="Times New Roman"/>
          <w:sz w:val="28"/>
          <w:szCs w:val="28"/>
        </w:rPr>
      </w:pPr>
      <w:r>
        <w:rPr>
          <w:rFonts w:ascii="Times New Roman" w:hAnsi="Times New Roman" w:cs="Times New Roman"/>
          <w:sz w:val="28"/>
          <w:szCs w:val="28"/>
        </w:rPr>
        <w:t xml:space="preserve">  </w:t>
      </w:r>
      <w:r w:rsidR="00D1584E" w:rsidRPr="006A5D99">
        <w:rPr>
          <w:rFonts w:ascii="Times New Roman" w:hAnsi="Times New Roman" w:cs="Times New Roman"/>
          <w:sz w:val="28"/>
          <w:szCs w:val="28"/>
        </w:rPr>
        <w:t>А будешь кусаться, скажу тебе: «Кыш!».</w:t>
      </w:r>
      <w:r w:rsidR="00D1584E">
        <w:rPr>
          <w:rFonts w:ascii="Times New Roman" w:hAnsi="Times New Roman" w:cs="Times New Roman"/>
          <w:b/>
          <w:sz w:val="28"/>
          <w:szCs w:val="28"/>
        </w:rPr>
        <w:t xml:space="preserve"> </w:t>
      </w:r>
    </w:p>
    <w:p w:rsidR="00F80C72" w:rsidRPr="007E0509" w:rsidRDefault="00F80C72" w:rsidP="007C5D85">
      <w:pPr>
        <w:pStyle w:val="a4"/>
        <w:ind w:left="-567"/>
        <w:rPr>
          <w:rFonts w:ascii="Times New Roman" w:hAnsi="Times New Roman" w:cs="Times New Roman"/>
          <w:sz w:val="28"/>
          <w:szCs w:val="28"/>
        </w:rPr>
      </w:pPr>
      <w:r w:rsidRPr="007E0509">
        <w:rPr>
          <w:rFonts w:ascii="Times New Roman" w:hAnsi="Times New Roman" w:cs="Times New Roman"/>
          <w:b/>
          <w:sz w:val="28"/>
          <w:szCs w:val="28"/>
        </w:rPr>
        <w:t>Трубочки для коктейля.</w:t>
      </w:r>
      <w:r w:rsidRPr="007E0509">
        <w:rPr>
          <w:rFonts w:ascii="Times New Roman" w:hAnsi="Times New Roman" w:cs="Times New Roman"/>
          <w:sz w:val="28"/>
          <w:szCs w:val="28"/>
        </w:rPr>
        <w:t xml:space="preserve"> Разрежьте на мелкие кусочки разноцветные пластиковые  трубочки для коктейля. Упражнение состоит в том, чтобы нанизывать на ниточку эти кусочки в определенной последовательности. </w:t>
      </w:r>
      <w:r w:rsidR="00776E9E" w:rsidRPr="007E0509">
        <w:rPr>
          <w:rFonts w:ascii="Times New Roman" w:hAnsi="Times New Roman" w:cs="Times New Roman"/>
          <w:sz w:val="28"/>
          <w:szCs w:val="28"/>
        </w:rPr>
        <w:t xml:space="preserve">  </w:t>
      </w:r>
      <w:r w:rsidRPr="007E0509">
        <w:rPr>
          <w:rFonts w:ascii="Times New Roman" w:hAnsi="Times New Roman" w:cs="Times New Roman"/>
          <w:sz w:val="28"/>
          <w:szCs w:val="28"/>
        </w:rPr>
        <w:t xml:space="preserve"> </w:t>
      </w:r>
    </w:p>
    <w:p w:rsidR="00776E9E" w:rsidRPr="007E0509" w:rsidRDefault="00F80C72" w:rsidP="007C5D85">
      <w:pPr>
        <w:pStyle w:val="a4"/>
        <w:ind w:left="-567"/>
        <w:rPr>
          <w:rFonts w:ascii="Times New Roman" w:hAnsi="Times New Roman" w:cs="Times New Roman"/>
          <w:sz w:val="28"/>
          <w:szCs w:val="28"/>
        </w:rPr>
      </w:pPr>
      <w:r w:rsidRPr="007E0509">
        <w:rPr>
          <w:rFonts w:ascii="Times New Roman" w:hAnsi="Times New Roman" w:cs="Times New Roman"/>
          <w:b/>
          <w:sz w:val="28"/>
          <w:szCs w:val="28"/>
        </w:rPr>
        <w:t>Соберём пуговицы</w:t>
      </w:r>
      <w:r w:rsidRPr="007E0509">
        <w:rPr>
          <w:rFonts w:ascii="Times New Roman" w:hAnsi="Times New Roman" w:cs="Times New Roman"/>
          <w:sz w:val="28"/>
          <w:szCs w:val="28"/>
        </w:rPr>
        <w:t>. С помощью двух пальцев разных рук переложить пуговицы из коробки на стол, при этом в процессе должны участвовать все пары одноимённых пальцев обеих рук (по очереди).  Подбери по размеру. Подобрать пуговицу по размеру и цвету к соответствующему ей  месту на картинке</w:t>
      </w:r>
      <w:r w:rsidR="007E0509">
        <w:rPr>
          <w:rFonts w:ascii="Times New Roman" w:hAnsi="Times New Roman" w:cs="Times New Roman"/>
          <w:sz w:val="28"/>
          <w:szCs w:val="28"/>
        </w:rPr>
        <w:t xml:space="preserve"> </w:t>
      </w:r>
      <w:r w:rsidRPr="007E0509">
        <w:rPr>
          <w:rFonts w:ascii="Times New Roman" w:hAnsi="Times New Roman" w:cs="Times New Roman"/>
          <w:sz w:val="28"/>
          <w:szCs w:val="28"/>
        </w:rPr>
        <w:t xml:space="preserve">– шаблоне.  </w:t>
      </w:r>
    </w:p>
    <w:p w:rsidR="00776E9E" w:rsidRPr="007E0509" w:rsidRDefault="007C5D85" w:rsidP="007C5D85">
      <w:pPr>
        <w:pStyle w:val="a4"/>
        <w:ind w:left="-567"/>
        <w:rPr>
          <w:rFonts w:ascii="Times New Roman" w:hAnsi="Times New Roman" w:cs="Times New Roman"/>
          <w:sz w:val="28"/>
          <w:szCs w:val="28"/>
        </w:rPr>
      </w:pPr>
      <w:r>
        <w:rPr>
          <w:rFonts w:ascii="Times New Roman" w:hAnsi="Times New Roman" w:cs="Times New Roman"/>
          <w:b/>
          <w:sz w:val="28"/>
          <w:szCs w:val="28"/>
        </w:rPr>
        <w:t xml:space="preserve">Игра </w:t>
      </w:r>
      <w:r w:rsidR="00776E9E" w:rsidRPr="007E0509">
        <w:rPr>
          <w:rFonts w:ascii="Times New Roman" w:hAnsi="Times New Roman" w:cs="Times New Roman"/>
          <w:b/>
          <w:sz w:val="28"/>
          <w:szCs w:val="28"/>
        </w:rPr>
        <w:t xml:space="preserve">«Подарок» </w:t>
      </w:r>
      <w:r w:rsidR="00776E9E" w:rsidRPr="007E0509">
        <w:rPr>
          <w:rFonts w:ascii="Times New Roman" w:hAnsi="Times New Roman" w:cs="Times New Roman"/>
          <w:sz w:val="28"/>
          <w:szCs w:val="28"/>
        </w:rPr>
        <w:t>В фольгу заворачивается мелкая игрушка или орех, ребенку дается задание развернуть</w:t>
      </w:r>
      <w:r w:rsidR="007358B6">
        <w:rPr>
          <w:rFonts w:ascii="Times New Roman" w:hAnsi="Times New Roman" w:cs="Times New Roman"/>
          <w:sz w:val="28"/>
          <w:szCs w:val="28"/>
        </w:rPr>
        <w:t xml:space="preserve"> </w:t>
      </w:r>
      <w:proofErr w:type="gramStart"/>
      <w:r w:rsidR="007358B6">
        <w:rPr>
          <w:rFonts w:ascii="Times New Roman" w:hAnsi="Times New Roman" w:cs="Times New Roman"/>
          <w:sz w:val="28"/>
          <w:szCs w:val="28"/>
        </w:rPr>
        <w:t>и</w:t>
      </w:r>
      <w:proofErr w:type="gramEnd"/>
      <w:r w:rsidR="007358B6" w:rsidRPr="007E0509">
        <w:rPr>
          <w:rFonts w:ascii="Times New Roman" w:hAnsi="Times New Roman" w:cs="Times New Roman"/>
          <w:sz w:val="28"/>
          <w:szCs w:val="28"/>
        </w:rPr>
        <w:t xml:space="preserve"> н</w:t>
      </w:r>
      <w:r w:rsidR="00776E9E" w:rsidRPr="007E0509">
        <w:rPr>
          <w:rFonts w:ascii="Times New Roman" w:hAnsi="Times New Roman" w:cs="Times New Roman"/>
          <w:sz w:val="28"/>
          <w:szCs w:val="28"/>
        </w:rPr>
        <w:t>е порва</w:t>
      </w:r>
      <w:r w:rsidR="007358B6">
        <w:rPr>
          <w:rFonts w:ascii="Times New Roman" w:hAnsi="Times New Roman" w:cs="Times New Roman"/>
          <w:sz w:val="28"/>
          <w:szCs w:val="28"/>
        </w:rPr>
        <w:t>в</w:t>
      </w:r>
      <w:r w:rsidR="00297F75" w:rsidRPr="007E0509">
        <w:rPr>
          <w:rFonts w:ascii="Times New Roman" w:hAnsi="Times New Roman" w:cs="Times New Roman"/>
          <w:sz w:val="28"/>
          <w:szCs w:val="28"/>
        </w:rPr>
        <w:t xml:space="preserve"> </w:t>
      </w:r>
      <w:r w:rsidR="007358B6">
        <w:rPr>
          <w:rFonts w:ascii="Times New Roman" w:hAnsi="Times New Roman" w:cs="Times New Roman"/>
          <w:sz w:val="28"/>
          <w:szCs w:val="28"/>
        </w:rPr>
        <w:t xml:space="preserve"> фольгу, достать</w:t>
      </w:r>
      <w:r w:rsidR="00F628B8">
        <w:rPr>
          <w:rFonts w:ascii="Times New Roman" w:hAnsi="Times New Roman" w:cs="Times New Roman"/>
          <w:sz w:val="28"/>
          <w:szCs w:val="28"/>
        </w:rPr>
        <w:t xml:space="preserve"> то,</w:t>
      </w:r>
      <w:r w:rsidR="007358B6">
        <w:rPr>
          <w:rFonts w:ascii="Times New Roman" w:hAnsi="Times New Roman" w:cs="Times New Roman"/>
          <w:sz w:val="28"/>
          <w:szCs w:val="28"/>
        </w:rPr>
        <w:t xml:space="preserve"> что спрятано.</w:t>
      </w:r>
    </w:p>
    <w:p w:rsidR="00776E9E" w:rsidRPr="007E0509" w:rsidRDefault="00776E9E" w:rsidP="007C5D85">
      <w:pPr>
        <w:pStyle w:val="a4"/>
        <w:ind w:left="-567"/>
        <w:rPr>
          <w:rFonts w:ascii="Times New Roman" w:hAnsi="Times New Roman" w:cs="Times New Roman"/>
          <w:sz w:val="28"/>
          <w:szCs w:val="28"/>
        </w:rPr>
      </w:pPr>
      <w:r w:rsidRPr="007E0509">
        <w:rPr>
          <w:rFonts w:ascii="Times New Roman" w:hAnsi="Times New Roman" w:cs="Times New Roman"/>
          <w:b/>
          <w:sz w:val="28"/>
          <w:szCs w:val="28"/>
        </w:rPr>
        <w:t xml:space="preserve">Разминать </w:t>
      </w:r>
      <w:r w:rsidRPr="007E0509">
        <w:rPr>
          <w:rFonts w:ascii="Times New Roman" w:hAnsi="Times New Roman" w:cs="Times New Roman"/>
          <w:sz w:val="28"/>
          <w:szCs w:val="28"/>
        </w:rPr>
        <w:t>пальчиками тесто,</w:t>
      </w:r>
      <w:r w:rsidR="00297F75" w:rsidRPr="007E0509">
        <w:rPr>
          <w:rFonts w:ascii="Times New Roman" w:hAnsi="Times New Roman" w:cs="Times New Roman"/>
          <w:sz w:val="28"/>
          <w:szCs w:val="28"/>
        </w:rPr>
        <w:t xml:space="preserve"> </w:t>
      </w:r>
      <w:r w:rsidRPr="007E0509">
        <w:rPr>
          <w:rFonts w:ascii="Times New Roman" w:hAnsi="Times New Roman" w:cs="Times New Roman"/>
          <w:sz w:val="28"/>
          <w:szCs w:val="28"/>
        </w:rPr>
        <w:t>пластилин,</w:t>
      </w:r>
      <w:r w:rsidR="00297F75" w:rsidRPr="007E0509">
        <w:rPr>
          <w:rFonts w:ascii="Times New Roman" w:hAnsi="Times New Roman" w:cs="Times New Roman"/>
          <w:sz w:val="28"/>
          <w:szCs w:val="28"/>
        </w:rPr>
        <w:t xml:space="preserve"> мять поролоновые шарики, губку.</w:t>
      </w:r>
    </w:p>
    <w:p w:rsidR="007E0509" w:rsidRDefault="007E0509" w:rsidP="007C5D85">
      <w:pPr>
        <w:pStyle w:val="a4"/>
        <w:ind w:left="-567"/>
        <w:rPr>
          <w:rFonts w:ascii="Times New Roman" w:hAnsi="Times New Roman" w:cs="Times New Roman"/>
          <w:b/>
          <w:sz w:val="28"/>
          <w:szCs w:val="28"/>
        </w:rPr>
      </w:pPr>
      <w:r w:rsidRPr="007E0509">
        <w:rPr>
          <w:rFonts w:ascii="Times New Roman" w:hAnsi="Times New Roman" w:cs="Times New Roman"/>
          <w:b/>
          <w:sz w:val="28"/>
          <w:szCs w:val="28"/>
        </w:rPr>
        <w:t>Делать пальчиковую гимнастику.</w:t>
      </w:r>
    </w:p>
    <w:p w:rsidR="00F80C72" w:rsidRPr="007E0509" w:rsidRDefault="007C5D85" w:rsidP="007C5D85">
      <w:pPr>
        <w:pStyle w:val="a4"/>
        <w:ind w:left="-567"/>
        <w:rPr>
          <w:rFonts w:ascii="Times New Roman" w:hAnsi="Times New Roman" w:cs="Times New Roman"/>
          <w:sz w:val="28"/>
          <w:szCs w:val="28"/>
        </w:rPr>
      </w:pPr>
      <w:r>
        <w:rPr>
          <w:rFonts w:ascii="Times New Roman" w:hAnsi="Times New Roman" w:cs="Times New Roman"/>
          <w:sz w:val="28"/>
          <w:szCs w:val="28"/>
        </w:rPr>
        <w:t xml:space="preserve">     </w:t>
      </w:r>
      <w:r w:rsidR="00776E9E" w:rsidRPr="007E0509">
        <w:rPr>
          <w:rFonts w:ascii="Times New Roman" w:hAnsi="Times New Roman" w:cs="Times New Roman"/>
          <w:sz w:val="28"/>
          <w:szCs w:val="28"/>
        </w:rPr>
        <w:t>Играя в эти не хитры</w:t>
      </w:r>
      <w:r w:rsidR="00F628B8">
        <w:rPr>
          <w:rFonts w:ascii="Times New Roman" w:hAnsi="Times New Roman" w:cs="Times New Roman"/>
          <w:sz w:val="28"/>
          <w:szCs w:val="28"/>
        </w:rPr>
        <w:t>е</w:t>
      </w:r>
      <w:r w:rsidR="00776E9E" w:rsidRPr="007E0509">
        <w:rPr>
          <w:rFonts w:ascii="Times New Roman" w:hAnsi="Times New Roman" w:cs="Times New Roman"/>
          <w:sz w:val="28"/>
          <w:szCs w:val="28"/>
        </w:rPr>
        <w:t xml:space="preserve"> игры со своим ребёнком, вы увидите, как улучшается координация и точность движений руки и глаза, гибкость рук, ритмичность; мелкая моторика пальцев, кистей рук; улучшается развитие воображения, логического мышления, произвольного внимания, зрительного и слухового восприятия, творческая активность.</w:t>
      </w:r>
      <w:r w:rsidR="00297F75" w:rsidRPr="007E0509">
        <w:rPr>
          <w:rFonts w:ascii="Times New Roman" w:hAnsi="Times New Roman" w:cs="Times New Roman"/>
          <w:sz w:val="28"/>
          <w:szCs w:val="28"/>
        </w:rPr>
        <w:t xml:space="preserve"> Будьте терпеливы, помните развитие мелкой моторики рук</w:t>
      </w:r>
      <w:r w:rsidR="007358B6" w:rsidRPr="007E0509">
        <w:rPr>
          <w:rFonts w:ascii="Times New Roman" w:hAnsi="Times New Roman" w:cs="Times New Roman"/>
          <w:sz w:val="28"/>
          <w:szCs w:val="28"/>
        </w:rPr>
        <w:t xml:space="preserve">, </w:t>
      </w:r>
      <w:r w:rsidR="00297F75" w:rsidRPr="007E0509">
        <w:rPr>
          <w:rFonts w:ascii="Times New Roman" w:hAnsi="Times New Roman" w:cs="Times New Roman"/>
          <w:sz w:val="28"/>
          <w:szCs w:val="28"/>
        </w:rPr>
        <w:t>требует больших усилий и  терпения, как со стороны  ребенка</w:t>
      </w:r>
      <w:r w:rsidR="007358B6" w:rsidRPr="007E0509">
        <w:rPr>
          <w:rFonts w:ascii="Times New Roman" w:hAnsi="Times New Roman" w:cs="Times New Roman"/>
          <w:sz w:val="28"/>
          <w:szCs w:val="28"/>
        </w:rPr>
        <w:t xml:space="preserve">, </w:t>
      </w:r>
      <w:r w:rsidR="00297F75" w:rsidRPr="007E0509">
        <w:rPr>
          <w:rFonts w:ascii="Times New Roman" w:hAnsi="Times New Roman" w:cs="Times New Roman"/>
          <w:sz w:val="28"/>
          <w:szCs w:val="28"/>
        </w:rPr>
        <w:t>так и со стороны взросл</w:t>
      </w:r>
      <w:r w:rsidR="007358B6">
        <w:rPr>
          <w:rFonts w:ascii="Times New Roman" w:hAnsi="Times New Roman" w:cs="Times New Roman"/>
          <w:sz w:val="28"/>
          <w:szCs w:val="28"/>
        </w:rPr>
        <w:t>ого</w:t>
      </w:r>
      <w:r w:rsidR="00297F75" w:rsidRPr="007E0509">
        <w:rPr>
          <w:rFonts w:ascii="Times New Roman" w:hAnsi="Times New Roman" w:cs="Times New Roman"/>
          <w:sz w:val="28"/>
          <w:szCs w:val="28"/>
        </w:rPr>
        <w:t xml:space="preserve">.  </w:t>
      </w:r>
    </w:p>
    <w:sectPr w:rsidR="00F80C72" w:rsidRPr="007E0509" w:rsidSect="007C5D85">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7405"/>
    <w:multiLevelType w:val="hybridMultilevel"/>
    <w:tmpl w:val="C3901B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8611E0"/>
    <w:multiLevelType w:val="hybridMultilevel"/>
    <w:tmpl w:val="186C4B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DB2104"/>
    <w:multiLevelType w:val="hybridMultilevel"/>
    <w:tmpl w:val="18F0232E"/>
    <w:lvl w:ilvl="0" w:tplc="04190009">
      <w:start w:val="1"/>
      <w:numFmt w:val="bullet"/>
      <w:lvlText w:val=""/>
      <w:lvlJc w:val="left"/>
      <w:pPr>
        <w:ind w:left="763" w:hanging="360"/>
      </w:pPr>
      <w:rPr>
        <w:rFonts w:ascii="Wingdings" w:hAnsi="Wingdings"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0C72"/>
    <w:rsid w:val="000A7208"/>
    <w:rsid w:val="00287212"/>
    <w:rsid w:val="00297F75"/>
    <w:rsid w:val="003E4691"/>
    <w:rsid w:val="00454610"/>
    <w:rsid w:val="007358B6"/>
    <w:rsid w:val="00776E9E"/>
    <w:rsid w:val="007C5D85"/>
    <w:rsid w:val="007E0509"/>
    <w:rsid w:val="00D1584E"/>
    <w:rsid w:val="00F628B8"/>
    <w:rsid w:val="00F80C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1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F75"/>
    <w:pPr>
      <w:ind w:left="720"/>
      <w:contextualSpacing/>
    </w:pPr>
  </w:style>
  <w:style w:type="paragraph" w:styleId="a4">
    <w:name w:val="No Spacing"/>
    <w:uiPriority w:val="1"/>
    <w:qFormat/>
    <w:rsid w:val="007E0509"/>
    <w:pPr>
      <w:spacing w:after="0" w:line="240" w:lineRule="auto"/>
    </w:pPr>
  </w:style>
  <w:style w:type="paragraph" w:styleId="a5">
    <w:name w:val="Balloon Text"/>
    <w:basedOn w:val="a"/>
    <w:link w:val="a6"/>
    <w:uiPriority w:val="99"/>
    <w:semiHidden/>
    <w:unhideWhenUsed/>
    <w:rsid w:val="00D158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58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807</Words>
  <Characters>4605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2025-05-29T15:14:00Z</dcterms:created>
  <dcterms:modified xsi:type="dcterms:W3CDTF">2025-05-29T16:48:00Z</dcterms:modified>
</cp:coreProperties>
</file>