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B0" w:rsidRDefault="001E7491" w:rsidP="001E7491">
      <w:pPr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  Чечеткина Наталья Анатольевна</w:t>
      </w:r>
    </w:p>
    <w:p w:rsidR="007B3FB0" w:rsidRDefault="007B3FB0" w:rsidP="007B3FB0">
      <w:pPr>
        <w:ind w:firstLine="567"/>
        <w:jc w:val="right"/>
        <w:rPr>
          <w:shd w:val="clear" w:color="auto" w:fill="FFFFFF"/>
        </w:rPr>
      </w:pPr>
      <w:r>
        <w:rPr>
          <w:shd w:val="clear" w:color="auto" w:fill="FFFFFF"/>
        </w:rPr>
        <w:t>Воспитатель высшей категории</w:t>
      </w:r>
    </w:p>
    <w:p w:rsidR="007B3FB0" w:rsidRPr="008D1DA5" w:rsidRDefault="007B3FB0" w:rsidP="007B3FB0">
      <w:pPr>
        <w:ind w:firstLine="567"/>
        <w:jc w:val="right"/>
        <w:rPr>
          <w:shd w:val="clear" w:color="auto" w:fill="FFFFFF"/>
        </w:rPr>
      </w:pPr>
    </w:p>
    <w:p w:rsidR="00E02BC7" w:rsidRPr="006A1DB5" w:rsidRDefault="00D83023" w:rsidP="006A1DB5">
      <w:pPr>
        <w:ind w:firstLine="567"/>
        <w:jc w:val="center"/>
        <w:rPr>
          <w:rStyle w:val="apple-converted-space"/>
          <w:shd w:val="clear" w:color="auto" w:fill="FFFFFF"/>
        </w:rPr>
      </w:pPr>
      <w:r>
        <w:rPr>
          <w:shd w:val="clear" w:color="auto" w:fill="FFFFFF"/>
        </w:rPr>
        <w:t>Риторика для детей дошкольного возраста.</w:t>
      </w:r>
    </w:p>
    <w:p w:rsidR="00AF20FA" w:rsidRDefault="00AF20FA" w:rsidP="006A1DB5">
      <w:pPr>
        <w:ind w:firstLine="567"/>
        <w:jc w:val="both"/>
      </w:pPr>
      <w:r>
        <w:t>Речь сопровождает практически каждую деятельность ребенка, совершенствует ее и обогащается сама. Чем богаче и правильнее речь ребенка, тем легче ему высказывать свои мысли, тем шире его возможности познавать действительность, полноценнее будущее взаимоотношения с детьми и взрослыми, га</w:t>
      </w:r>
      <w:r w:rsidR="00515FB7">
        <w:t xml:space="preserve">рмоничнее его поведение, </w:t>
      </w:r>
      <w:r>
        <w:t>следовательно и его личность в целом.</w:t>
      </w:r>
    </w:p>
    <w:p w:rsidR="00515FB7" w:rsidRPr="00515FB7" w:rsidRDefault="00515FB7" w:rsidP="00515FB7">
      <w:pPr>
        <w:ind w:firstLine="567"/>
        <w:jc w:val="both"/>
        <w:rPr>
          <w:color w:val="1D1D1D"/>
          <w:szCs w:val="20"/>
        </w:rPr>
      </w:pPr>
      <w:r>
        <w:rPr>
          <w:color w:val="1D1D1D"/>
          <w:szCs w:val="20"/>
        </w:rPr>
        <w:t>Все вы знаете, что</w:t>
      </w:r>
      <w:r w:rsidRPr="00285FFE">
        <w:rPr>
          <w:color w:val="1D1D1D"/>
          <w:szCs w:val="20"/>
        </w:rPr>
        <w:t xml:space="preserve"> насколько чётко и правильно ребёнок умеет излагать свои мысли, зависит успешность его обучени</w:t>
      </w:r>
      <w:r>
        <w:rPr>
          <w:color w:val="1D1D1D"/>
          <w:szCs w:val="20"/>
        </w:rPr>
        <w:t>я в дальнейшем</w:t>
      </w:r>
      <w:r w:rsidRPr="00285FFE">
        <w:rPr>
          <w:color w:val="1D1D1D"/>
          <w:szCs w:val="20"/>
        </w:rPr>
        <w:t>. От умения общаться и находить друзей</w:t>
      </w:r>
      <w:r>
        <w:rPr>
          <w:color w:val="1D1D1D"/>
          <w:szCs w:val="20"/>
        </w:rPr>
        <w:t>,</w:t>
      </w:r>
      <w:r w:rsidRPr="00285FFE">
        <w:rPr>
          <w:color w:val="1D1D1D"/>
          <w:szCs w:val="20"/>
        </w:rPr>
        <w:t xml:space="preserve"> будет зависеть его уверенность в своих силах и самооценка, а умение аргументировать и доказывать собственную точку зрения поможет ему стать успешным в делах.</w:t>
      </w:r>
      <w:r w:rsidRPr="00515FB7">
        <w:rPr>
          <w:color w:val="1D1D1D"/>
          <w:szCs w:val="20"/>
        </w:rPr>
        <w:t xml:space="preserve"> </w:t>
      </w:r>
      <w:r w:rsidRPr="00285FFE">
        <w:rPr>
          <w:color w:val="1D1D1D"/>
          <w:szCs w:val="20"/>
        </w:rPr>
        <w:t>Прав был великий Михаил</w:t>
      </w:r>
      <w:r>
        <w:rPr>
          <w:color w:val="1D1D1D"/>
          <w:szCs w:val="20"/>
        </w:rPr>
        <w:t xml:space="preserve"> Васильевич</w:t>
      </w:r>
      <w:r w:rsidRPr="00285FFE">
        <w:rPr>
          <w:color w:val="1D1D1D"/>
          <w:szCs w:val="20"/>
        </w:rPr>
        <w:t xml:space="preserve"> Ломоносов, считавший риторику королевой всех наук. </w:t>
      </w:r>
    </w:p>
    <w:p w:rsidR="006A1DB5" w:rsidRDefault="006A1DB5" w:rsidP="006A1DB5">
      <w:pPr>
        <w:ind w:firstLine="567"/>
        <w:jc w:val="both"/>
        <w:rPr>
          <w:color w:val="1D1D1D"/>
          <w:szCs w:val="20"/>
        </w:rPr>
      </w:pPr>
      <w:r w:rsidRPr="00285FFE">
        <w:rPr>
          <w:color w:val="1D1D1D"/>
          <w:szCs w:val="20"/>
        </w:rPr>
        <w:t xml:space="preserve">Что это — риторика? Риторика, </w:t>
      </w:r>
      <w:r>
        <w:rPr>
          <w:color w:val="1D1D1D"/>
          <w:szCs w:val="20"/>
        </w:rPr>
        <w:t>наука об искусной, красивой речи и прежде всего устной, а так же умение точно выражать</w:t>
      </w:r>
      <w:r w:rsidRPr="00285FFE">
        <w:rPr>
          <w:color w:val="1D1D1D"/>
          <w:szCs w:val="20"/>
        </w:rPr>
        <w:t xml:space="preserve"> свои мысли, убеждать. Сегодня риторика — это и наука, и </w:t>
      </w:r>
      <w:r>
        <w:rPr>
          <w:color w:val="1D1D1D"/>
          <w:szCs w:val="20"/>
        </w:rPr>
        <w:t>образовательная деятельность</w:t>
      </w:r>
      <w:r w:rsidRPr="00285FFE">
        <w:rPr>
          <w:color w:val="1D1D1D"/>
          <w:szCs w:val="20"/>
        </w:rPr>
        <w:t>. А задача такой дисциплины — обучить хорошей речи. Сегодня в цент</w:t>
      </w:r>
      <w:r>
        <w:rPr>
          <w:color w:val="1D1D1D"/>
          <w:szCs w:val="20"/>
        </w:rPr>
        <w:t>р</w:t>
      </w:r>
      <w:r w:rsidRPr="00285FFE">
        <w:rPr>
          <w:color w:val="1D1D1D"/>
          <w:szCs w:val="20"/>
        </w:rPr>
        <w:t>е риторики — Человек, которого нужно научить эффективно использовать речь, общаться. Приоритет в настоящее время в том, чтобы воспитать такую личность, которая, обладая информацией, была бы способна грамотно высказываться, строить диалог, выражать ход своих мыслей. Это значит, что таким полезным умениям и навыкам нужно учить. С какого возраста можно приступать к постижению премудростей ораторского искусства?</w:t>
      </w:r>
      <w:r>
        <w:rPr>
          <w:color w:val="1D1D1D"/>
          <w:szCs w:val="20"/>
        </w:rPr>
        <w:t xml:space="preserve"> Согласно возрастной периодизации Даниила Борисовича Эльконина, дети старшего дошкольного возраста стремятся к общественно-значимой деятельности.</w:t>
      </w:r>
    </w:p>
    <w:p w:rsidR="006A1DB5" w:rsidRPr="006A1DB5" w:rsidRDefault="006A1DB5" w:rsidP="006A1DB5">
      <w:pPr>
        <w:ind w:firstLine="567"/>
        <w:jc w:val="both"/>
        <w:rPr>
          <w:color w:val="1D1D1D"/>
          <w:szCs w:val="20"/>
        </w:rPr>
      </w:pPr>
      <w:r>
        <w:rPr>
          <w:color w:val="1D1D1D"/>
          <w:szCs w:val="20"/>
        </w:rPr>
        <w:t>Поэтому в</w:t>
      </w:r>
      <w:r w:rsidRPr="00285FFE">
        <w:rPr>
          <w:color w:val="1D1D1D"/>
          <w:szCs w:val="20"/>
        </w:rPr>
        <w:t xml:space="preserve">озраст от </w:t>
      </w:r>
      <w:r>
        <w:rPr>
          <w:color w:val="1D1D1D"/>
          <w:szCs w:val="20"/>
        </w:rPr>
        <w:t>5</w:t>
      </w:r>
      <w:r w:rsidRPr="00285FFE">
        <w:rPr>
          <w:color w:val="1D1D1D"/>
          <w:szCs w:val="20"/>
        </w:rPr>
        <w:t xml:space="preserve"> лет – весьма удачный момент для обучения ребёнка чёткому, ясному и уверенному выражению своих мыслей на разную тематику, а также приобретения нужных коммуникативных умений и навыков: правильно спрашивать и быстро формулировать ответы</w:t>
      </w:r>
      <w:r>
        <w:rPr>
          <w:color w:val="1D1D1D"/>
          <w:szCs w:val="20"/>
        </w:rPr>
        <w:t>,</w:t>
      </w:r>
      <w:r w:rsidR="00515FB7">
        <w:rPr>
          <w:color w:val="1D1D1D"/>
          <w:szCs w:val="20"/>
        </w:rPr>
        <w:t xml:space="preserve"> </w:t>
      </w:r>
      <w:r w:rsidRPr="00285FFE">
        <w:rPr>
          <w:color w:val="1D1D1D"/>
          <w:szCs w:val="20"/>
        </w:rPr>
        <w:t>верно пользоваться интонацией, мимикой, жестами</w:t>
      </w:r>
      <w:r>
        <w:rPr>
          <w:color w:val="1D1D1D"/>
          <w:szCs w:val="20"/>
        </w:rPr>
        <w:t>,</w:t>
      </w:r>
      <w:r w:rsidRPr="00285FFE">
        <w:rPr>
          <w:color w:val="1D1D1D"/>
          <w:szCs w:val="20"/>
        </w:rPr>
        <w:t xml:space="preserve"> улучшить дикцию</w:t>
      </w:r>
      <w:r>
        <w:rPr>
          <w:color w:val="1D1D1D"/>
          <w:szCs w:val="20"/>
        </w:rPr>
        <w:t>,</w:t>
      </w:r>
      <w:r w:rsidRPr="00285FFE">
        <w:rPr>
          <w:color w:val="1D1D1D"/>
          <w:szCs w:val="20"/>
        </w:rPr>
        <w:t xml:space="preserve"> стать более уверенным в себе</w:t>
      </w:r>
      <w:r>
        <w:rPr>
          <w:color w:val="1D1D1D"/>
          <w:szCs w:val="20"/>
        </w:rPr>
        <w:t>,</w:t>
      </w:r>
      <w:r w:rsidRPr="00285FFE">
        <w:rPr>
          <w:color w:val="1D1D1D"/>
          <w:szCs w:val="20"/>
        </w:rPr>
        <w:t xml:space="preserve"> понятно и доступно доносить информацию</w:t>
      </w:r>
      <w:r>
        <w:rPr>
          <w:color w:val="1D1D1D"/>
          <w:szCs w:val="20"/>
        </w:rPr>
        <w:t>,</w:t>
      </w:r>
      <w:r w:rsidRPr="00285FFE">
        <w:rPr>
          <w:color w:val="1D1D1D"/>
          <w:szCs w:val="20"/>
        </w:rPr>
        <w:t xml:space="preserve"> научиться общаться. </w:t>
      </w:r>
    </w:p>
    <w:p w:rsidR="00515FB7" w:rsidRPr="009556E6" w:rsidRDefault="00515FB7" w:rsidP="00515FB7">
      <w:pPr>
        <w:ind w:firstLine="567"/>
        <w:jc w:val="both"/>
        <w:rPr>
          <w:szCs w:val="20"/>
        </w:rPr>
      </w:pPr>
      <w:r w:rsidRPr="009556E6">
        <w:rPr>
          <w:szCs w:val="20"/>
        </w:rPr>
        <w:lastRenderedPageBreak/>
        <w:t xml:space="preserve">Существует огромное количество упражнений для развития техники речи: для дикции и дыхания, для логического мышления и памяти. </w:t>
      </w:r>
    </w:p>
    <w:p w:rsidR="00515FB7" w:rsidRDefault="00515FB7" w:rsidP="00515FB7">
      <w:pPr>
        <w:ind w:firstLine="567"/>
        <w:jc w:val="both"/>
        <w:rPr>
          <w:szCs w:val="20"/>
        </w:rPr>
      </w:pPr>
      <w:r w:rsidRPr="009556E6">
        <w:rPr>
          <w:szCs w:val="20"/>
        </w:rPr>
        <w:t>Подобранный методический и литературный материал, а также рекомендации раскрываются в книге Ольги Михайловны Ельцовой «Риторика для дошкольников»</w:t>
      </w:r>
      <w:r w:rsidR="005D268B">
        <w:rPr>
          <w:szCs w:val="20"/>
        </w:rPr>
        <w:t xml:space="preserve"> </w:t>
      </w:r>
      <w:r w:rsidRPr="009556E6">
        <w:rPr>
          <w:szCs w:val="20"/>
        </w:rPr>
        <w:t>и</w:t>
      </w:r>
      <w:r>
        <w:rPr>
          <w:szCs w:val="20"/>
        </w:rPr>
        <w:t xml:space="preserve"> в</w:t>
      </w:r>
      <w:r w:rsidRPr="009556E6">
        <w:rPr>
          <w:szCs w:val="20"/>
        </w:rPr>
        <w:t xml:space="preserve"> тетрад</w:t>
      </w:r>
      <w:r>
        <w:rPr>
          <w:szCs w:val="20"/>
        </w:rPr>
        <w:t>и</w:t>
      </w:r>
      <w:r w:rsidRPr="009556E6">
        <w:rPr>
          <w:szCs w:val="20"/>
        </w:rPr>
        <w:t xml:space="preserve"> – игр</w:t>
      </w:r>
      <w:r>
        <w:rPr>
          <w:szCs w:val="20"/>
        </w:rPr>
        <w:t>е</w:t>
      </w:r>
      <w:r w:rsidRPr="009556E6">
        <w:rPr>
          <w:szCs w:val="20"/>
        </w:rPr>
        <w:t xml:space="preserve"> Зои Ивановны Курцевой «Ты словечко, я словечко», для детей 5-6 лет, которая поможет вам в совместном общении с детьми обратиться к некоторым аспектам речевого поведения.</w:t>
      </w:r>
    </w:p>
    <w:p w:rsidR="007D643C" w:rsidRPr="007D643C" w:rsidRDefault="007D643C" w:rsidP="007D643C">
      <w:pPr>
        <w:ind w:firstLine="567"/>
        <w:jc w:val="both"/>
      </w:pPr>
      <w:r>
        <w:t xml:space="preserve">На совершенствование речевого аппарата систематически надо включать артикуляционную гимнастику или разминки, такие как чтение скороговорок, потешек, чистоговорок. </w:t>
      </w:r>
    </w:p>
    <w:p w:rsidR="00AF20FA" w:rsidRPr="00515FB7" w:rsidRDefault="00515FB7" w:rsidP="00515FB7">
      <w:pPr>
        <w:ind w:firstLine="567"/>
        <w:jc w:val="both"/>
        <w:rPr>
          <w:szCs w:val="20"/>
        </w:rPr>
      </w:pPr>
      <w:r>
        <w:t>Но больше всего</w:t>
      </w:r>
      <w:r w:rsidR="0039234D">
        <w:t xml:space="preserve"> детям нравится компонент, моделирование </w:t>
      </w:r>
      <w:r w:rsidR="007D643C">
        <w:t xml:space="preserve">речевых ситуаций. </w:t>
      </w:r>
      <w:r w:rsidR="00FE14AB">
        <w:t xml:space="preserve"> Ситуации могут быть такими:</w:t>
      </w:r>
    </w:p>
    <w:p w:rsidR="00FE14AB" w:rsidRDefault="00FE14AB" w:rsidP="00AF20FA">
      <w:pPr>
        <w:ind w:firstLine="567"/>
        <w:jc w:val="both"/>
      </w:pPr>
      <w:r>
        <w:t xml:space="preserve">Саша звонит заболевшему другу Ване. К телефону подходит мама друга. Какой разговор состоится, чем он закончится? </w:t>
      </w:r>
    </w:p>
    <w:p w:rsidR="00FE14AB" w:rsidRDefault="00E04FB4" w:rsidP="00AF20FA">
      <w:pPr>
        <w:ind w:firstLine="567"/>
        <w:jc w:val="both"/>
      </w:pPr>
      <w:r>
        <w:t>У тебя сегодня день рождения. Представь, что твои друзья принесли два одинаковых подарка. Как вести себя в такой ситуации, что ты скажешь, чтобы не огорчить гостей?</w:t>
      </w:r>
    </w:p>
    <w:p w:rsidR="00E04FB4" w:rsidRDefault="00E04FB4" w:rsidP="00AF20FA">
      <w:pPr>
        <w:ind w:firstLine="567"/>
        <w:jc w:val="both"/>
      </w:pPr>
      <w:r>
        <w:t>Моделирование таких речевых ситуаций успешно влияет на развитие связной устной речи, обогащение</w:t>
      </w:r>
      <w:r w:rsidR="004531F3">
        <w:t xml:space="preserve"> словарного запаса детей и расширяет поле активной творческой мыслительной деятельности.</w:t>
      </w:r>
    </w:p>
    <w:p w:rsidR="00691FD1" w:rsidRPr="009556E6" w:rsidRDefault="00691FD1" w:rsidP="00CB090C">
      <w:pPr>
        <w:ind w:firstLine="567"/>
        <w:jc w:val="both"/>
        <w:rPr>
          <w:szCs w:val="20"/>
        </w:rPr>
      </w:pPr>
      <w:r w:rsidRPr="009556E6">
        <w:rPr>
          <w:szCs w:val="20"/>
        </w:rPr>
        <w:t>Хочу предложить вам игру – упражнение, которая проводится с детьми по</w:t>
      </w:r>
      <w:r w:rsidR="007D643C">
        <w:rPr>
          <w:szCs w:val="20"/>
        </w:rPr>
        <w:t>дготовительной группы.</w:t>
      </w:r>
      <w:r w:rsidRPr="009556E6">
        <w:rPr>
          <w:szCs w:val="20"/>
        </w:rPr>
        <w:t xml:space="preserve"> Дети вместе с педагогом из кубиков с буквами выкладывают на ковре или на столе слово здравствуйте. Педагог предлагает детям на каждый звук (букву) этого слова придумать пожелание. А вы, на листе бумаги в столбик запишите это слово по буквам</w:t>
      </w:r>
      <w:r w:rsidR="009556E6">
        <w:rPr>
          <w:szCs w:val="20"/>
        </w:rPr>
        <w:t>, а напротив каждой буквы – пожелание.</w:t>
      </w:r>
    </w:p>
    <w:p w:rsidR="00F0466E" w:rsidRPr="009556E6" w:rsidRDefault="00F0466E" w:rsidP="00325B0E">
      <w:pPr>
        <w:ind w:firstLine="567"/>
        <w:jc w:val="both"/>
        <w:rPr>
          <w:szCs w:val="20"/>
        </w:rPr>
      </w:pPr>
      <w:r w:rsidRPr="009556E6">
        <w:rPr>
          <w:szCs w:val="20"/>
        </w:rPr>
        <w:t>Такое упражнение развивает</w:t>
      </w:r>
      <w:r w:rsidR="00987DE3">
        <w:rPr>
          <w:szCs w:val="20"/>
        </w:rPr>
        <w:t xml:space="preserve"> речь и</w:t>
      </w:r>
      <w:r w:rsidRPr="009556E6">
        <w:rPr>
          <w:szCs w:val="20"/>
        </w:rPr>
        <w:t xml:space="preserve"> мышление.</w:t>
      </w:r>
    </w:p>
    <w:p w:rsidR="00B96CF8" w:rsidRPr="007D643C" w:rsidRDefault="0000289B" w:rsidP="007D643C">
      <w:pPr>
        <w:ind w:firstLine="567"/>
        <w:jc w:val="both"/>
        <w:rPr>
          <w:szCs w:val="20"/>
        </w:rPr>
      </w:pPr>
      <w:r w:rsidRPr="009556E6">
        <w:rPr>
          <w:szCs w:val="20"/>
        </w:rPr>
        <w:t xml:space="preserve">Как видите, </w:t>
      </w:r>
      <w:r w:rsidRPr="009556E6">
        <w:t>риторика для дошкольников необходима, чтобы вызвать у детей размышления о том, что такое взаимопонимание, контакт между людьми, как важно владеть словом в современном мире, о том, какое это бесценное богатство. Эффективность общения составляет основу для формирования у детей взглядов, вкусов, идей, имеющих общекультурную ценность.</w:t>
      </w:r>
    </w:p>
    <w:sectPr w:rsidR="00B96CF8" w:rsidRPr="007D643C" w:rsidSect="00D0233F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4C9" w:rsidRDefault="00D074C9" w:rsidP="00D0233F">
      <w:pPr>
        <w:spacing w:after="0" w:line="240" w:lineRule="auto"/>
      </w:pPr>
      <w:r>
        <w:separator/>
      </w:r>
    </w:p>
  </w:endnote>
  <w:endnote w:type="continuationSeparator" w:id="1">
    <w:p w:rsidR="00D074C9" w:rsidRDefault="00D074C9" w:rsidP="00D0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122760"/>
    </w:sdtPr>
    <w:sdtContent>
      <w:p w:rsidR="00D0233F" w:rsidRDefault="007C124E">
        <w:pPr>
          <w:pStyle w:val="a5"/>
          <w:jc w:val="right"/>
        </w:pPr>
        <w:r>
          <w:fldChar w:fldCharType="begin"/>
        </w:r>
        <w:r w:rsidR="00D0233F">
          <w:instrText>PAGE   \* MERGEFORMAT</w:instrText>
        </w:r>
        <w:r>
          <w:fldChar w:fldCharType="separate"/>
        </w:r>
        <w:r w:rsidR="005D268B">
          <w:rPr>
            <w:noProof/>
          </w:rPr>
          <w:t>2</w:t>
        </w:r>
        <w:r>
          <w:fldChar w:fldCharType="end"/>
        </w:r>
      </w:p>
    </w:sdtContent>
  </w:sdt>
  <w:p w:rsidR="00D0233F" w:rsidRDefault="00D023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4C9" w:rsidRDefault="00D074C9" w:rsidP="00D0233F">
      <w:pPr>
        <w:spacing w:after="0" w:line="240" w:lineRule="auto"/>
      </w:pPr>
      <w:r>
        <w:separator/>
      </w:r>
    </w:p>
  </w:footnote>
  <w:footnote w:type="continuationSeparator" w:id="1">
    <w:p w:rsidR="00D074C9" w:rsidRDefault="00D074C9" w:rsidP="00D02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268"/>
    <w:multiLevelType w:val="hybridMultilevel"/>
    <w:tmpl w:val="099CD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0FA"/>
    <w:rsid w:val="0000242F"/>
    <w:rsid w:val="0000289B"/>
    <w:rsid w:val="001E7491"/>
    <w:rsid w:val="00325B0E"/>
    <w:rsid w:val="00367BCA"/>
    <w:rsid w:val="003819A6"/>
    <w:rsid w:val="0039234D"/>
    <w:rsid w:val="003C681A"/>
    <w:rsid w:val="003E5623"/>
    <w:rsid w:val="00442802"/>
    <w:rsid w:val="004531F3"/>
    <w:rsid w:val="00471624"/>
    <w:rsid w:val="00487478"/>
    <w:rsid w:val="00515FB7"/>
    <w:rsid w:val="005D268B"/>
    <w:rsid w:val="00691FD1"/>
    <w:rsid w:val="006A1DB5"/>
    <w:rsid w:val="007B3FB0"/>
    <w:rsid w:val="007C124E"/>
    <w:rsid w:val="007D643C"/>
    <w:rsid w:val="008D1DA5"/>
    <w:rsid w:val="009556E6"/>
    <w:rsid w:val="00987DE3"/>
    <w:rsid w:val="00AF20FA"/>
    <w:rsid w:val="00B258E4"/>
    <w:rsid w:val="00B4595A"/>
    <w:rsid w:val="00B74B46"/>
    <w:rsid w:val="00B96CF8"/>
    <w:rsid w:val="00BB75D4"/>
    <w:rsid w:val="00CB090C"/>
    <w:rsid w:val="00D0233F"/>
    <w:rsid w:val="00D074C9"/>
    <w:rsid w:val="00D83023"/>
    <w:rsid w:val="00DA300B"/>
    <w:rsid w:val="00E02BC7"/>
    <w:rsid w:val="00E04FB4"/>
    <w:rsid w:val="00EE29A9"/>
    <w:rsid w:val="00F0466E"/>
    <w:rsid w:val="00F70F78"/>
    <w:rsid w:val="00FE14AB"/>
    <w:rsid w:val="00FF0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20FA"/>
  </w:style>
  <w:style w:type="paragraph" w:styleId="a3">
    <w:name w:val="header"/>
    <w:basedOn w:val="a"/>
    <w:link w:val="a4"/>
    <w:uiPriority w:val="99"/>
    <w:unhideWhenUsed/>
    <w:rsid w:val="00D02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33F"/>
  </w:style>
  <w:style w:type="paragraph" w:styleId="a5">
    <w:name w:val="footer"/>
    <w:basedOn w:val="a"/>
    <w:link w:val="a6"/>
    <w:uiPriority w:val="99"/>
    <w:unhideWhenUsed/>
    <w:rsid w:val="00D02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33F"/>
  </w:style>
  <w:style w:type="paragraph" w:styleId="a7">
    <w:name w:val="Balloon Text"/>
    <w:basedOn w:val="a"/>
    <w:link w:val="a8"/>
    <w:uiPriority w:val="99"/>
    <w:semiHidden/>
    <w:unhideWhenUsed/>
    <w:rsid w:val="0038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9A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96CF8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20FA"/>
  </w:style>
  <w:style w:type="paragraph" w:styleId="a3">
    <w:name w:val="header"/>
    <w:basedOn w:val="a"/>
    <w:link w:val="a4"/>
    <w:uiPriority w:val="99"/>
    <w:unhideWhenUsed/>
    <w:rsid w:val="00D02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33F"/>
  </w:style>
  <w:style w:type="paragraph" w:styleId="a5">
    <w:name w:val="footer"/>
    <w:basedOn w:val="a"/>
    <w:link w:val="a6"/>
    <w:uiPriority w:val="99"/>
    <w:unhideWhenUsed/>
    <w:rsid w:val="00D02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33F"/>
  </w:style>
  <w:style w:type="paragraph" w:styleId="a7">
    <w:name w:val="Balloon Text"/>
    <w:basedOn w:val="a"/>
    <w:link w:val="a8"/>
    <w:uiPriority w:val="99"/>
    <w:semiHidden/>
    <w:unhideWhenUsed/>
    <w:rsid w:val="0038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9A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96CF8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2018-04-08T16:10:00Z</cp:lastPrinted>
  <dcterms:created xsi:type="dcterms:W3CDTF">2016-01-27T17:00:00Z</dcterms:created>
  <dcterms:modified xsi:type="dcterms:W3CDTF">2025-05-18T16:59:00Z</dcterms:modified>
</cp:coreProperties>
</file>