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B1739F" w14:textId="018770F3" w:rsidR="00C23A47" w:rsidRPr="00C23A47" w:rsidRDefault="00C23A47" w:rsidP="005C7E7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23A47">
        <w:rPr>
          <w:rFonts w:ascii="Times New Roman" w:hAnsi="Times New Roman" w:cs="Times New Roman"/>
          <w:b/>
          <w:bCs/>
          <w:sz w:val="32"/>
          <w:szCs w:val="32"/>
        </w:rPr>
        <w:t>Консультация</w:t>
      </w:r>
    </w:p>
    <w:p w14:paraId="3E51D5E2" w14:textId="75262E77" w:rsidR="00C23A47" w:rsidRPr="00C23A47" w:rsidRDefault="00C23A47" w:rsidP="00C23A47">
      <w:pPr>
        <w:jc w:val="center"/>
        <w:rPr>
          <w:rFonts w:ascii="Times New Roman" w:hAnsi="Times New Roman" w:cs="Times New Roman"/>
          <w:color w:val="E11FCF"/>
          <w:sz w:val="32"/>
          <w:szCs w:val="32"/>
        </w:rPr>
      </w:pPr>
      <w:r w:rsidRPr="00C23A47">
        <w:rPr>
          <w:rFonts w:ascii="Times New Roman" w:hAnsi="Times New Roman" w:cs="Times New Roman"/>
          <w:color w:val="E11FCF"/>
          <w:sz w:val="32"/>
          <w:szCs w:val="32"/>
        </w:rPr>
        <w:t>«</w:t>
      </w:r>
      <w:r w:rsidR="000B149C">
        <w:rPr>
          <w:rFonts w:ascii="Times New Roman" w:hAnsi="Times New Roman" w:cs="Times New Roman"/>
          <w:color w:val="E11FCF"/>
          <w:sz w:val="32"/>
          <w:szCs w:val="32"/>
        </w:rPr>
        <w:t>Н</w:t>
      </w:r>
      <w:r w:rsidR="000B149C" w:rsidRPr="00C23A47">
        <w:rPr>
          <w:rFonts w:ascii="Times New Roman" w:hAnsi="Times New Roman" w:cs="Times New Roman"/>
          <w:color w:val="E11FCF"/>
          <w:sz w:val="32"/>
          <w:szCs w:val="32"/>
        </w:rPr>
        <w:t>етрадиционные техники рисования</w:t>
      </w:r>
      <w:r w:rsidR="000B149C">
        <w:rPr>
          <w:rFonts w:ascii="Times New Roman" w:hAnsi="Times New Roman" w:cs="Times New Roman"/>
          <w:color w:val="E11FCF"/>
          <w:sz w:val="32"/>
          <w:szCs w:val="32"/>
        </w:rPr>
        <w:t xml:space="preserve"> как средство х</w:t>
      </w:r>
      <w:r w:rsidRPr="00C23A47">
        <w:rPr>
          <w:rFonts w:ascii="Times New Roman" w:hAnsi="Times New Roman" w:cs="Times New Roman"/>
          <w:color w:val="E11FCF"/>
          <w:sz w:val="32"/>
          <w:szCs w:val="32"/>
        </w:rPr>
        <w:t>удожественно-эстетическо</w:t>
      </w:r>
      <w:r w:rsidR="000B149C">
        <w:rPr>
          <w:rFonts w:ascii="Times New Roman" w:hAnsi="Times New Roman" w:cs="Times New Roman"/>
          <w:color w:val="E11FCF"/>
          <w:sz w:val="32"/>
          <w:szCs w:val="32"/>
        </w:rPr>
        <w:t>го</w:t>
      </w:r>
      <w:r w:rsidRPr="00C23A47">
        <w:rPr>
          <w:rFonts w:ascii="Times New Roman" w:hAnsi="Times New Roman" w:cs="Times New Roman"/>
          <w:color w:val="E11FCF"/>
          <w:sz w:val="32"/>
          <w:szCs w:val="32"/>
        </w:rPr>
        <w:t xml:space="preserve"> </w:t>
      </w:r>
      <w:r w:rsidR="00BF1F0F">
        <w:rPr>
          <w:rFonts w:ascii="Times New Roman" w:hAnsi="Times New Roman" w:cs="Times New Roman"/>
          <w:color w:val="E11FCF"/>
          <w:sz w:val="32"/>
          <w:szCs w:val="32"/>
        </w:rPr>
        <w:t>развити</w:t>
      </w:r>
      <w:r w:rsidR="000B149C">
        <w:rPr>
          <w:rFonts w:ascii="Times New Roman" w:hAnsi="Times New Roman" w:cs="Times New Roman"/>
          <w:color w:val="E11FCF"/>
          <w:sz w:val="32"/>
          <w:szCs w:val="32"/>
        </w:rPr>
        <w:t>я</w:t>
      </w:r>
      <w:r w:rsidR="000D1B44">
        <w:rPr>
          <w:rFonts w:ascii="Times New Roman" w:hAnsi="Times New Roman" w:cs="Times New Roman"/>
          <w:color w:val="E11FCF"/>
          <w:sz w:val="32"/>
          <w:szCs w:val="32"/>
        </w:rPr>
        <w:t xml:space="preserve"> </w:t>
      </w:r>
      <w:r w:rsidR="00BF1F0F">
        <w:rPr>
          <w:rFonts w:ascii="Times New Roman" w:hAnsi="Times New Roman" w:cs="Times New Roman"/>
          <w:color w:val="E11FCF"/>
          <w:sz w:val="32"/>
          <w:szCs w:val="32"/>
        </w:rPr>
        <w:t>дошкольников</w:t>
      </w:r>
      <w:r w:rsidRPr="00C23A47">
        <w:rPr>
          <w:rFonts w:ascii="Times New Roman" w:hAnsi="Times New Roman" w:cs="Times New Roman"/>
          <w:color w:val="E11FCF"/>
          <w:sz w:val="32"/>
          <w:szCs w:val="32"/>
        </w:rPr>
        <w:t>».</w:t>
      </w:r>
    </w:p>
    <w:p w14:paraId="1B0C3D06" w14:textId="77777777" w:rsidR="007732F2" w:rsidRDefault="00B93A51" w:rsidP="00C23A4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3A51">
        <w:rPr>
          <w:rFonts w:ascii="Times New Roman" w:hAnsi="Times New Roman" w:cs="Times New Roman"/>
          <w:sz w:val="28"/>
          <w:szCs w:val="28"/>
        </w:rPr>
        <w:t>Дошкольный возраст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93A51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A51">
        <w:rPr>
          <w:rFonts w:ascii="Times New Roman" w:hAnsi="Times New Roman" w:cs="Times New Roman"/>
          <w:sz w:val="28"/>
          <w:szCs w:val="28"/>
        </w:rPr>
        <w:t>период приобщения ребенка к познанию окружающего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A51">
        <w:rPr>
          <w:rFonts w:ascii="Times New Roman" w:hAnsi="Times New Roman" w:cs="Times New Roman"/>
          <w:sz w:val="28"/>
          <w:szCs w:val="28"/>
        </w:rPr>
        <w:t xml:space="preserve">мира, период его начальной социализации. Именно в этом возрасте наиболее благоприятные условия для художественно-эстетического воспитания и творческой деятельности детей. </w:t>
      </w:r>
    </w:p>
    <w:p w14:paraId="69FE7AD6" w14:textId="77777777" w:rsidR="007732F2" w:rsidRDefault="007732F2" w:rsidP="007732F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32F2">
        <w:rPr>
          <w:rFonts w:ascii="Times New Roman" w:hAnsi="Times New Roman" w:cs="Times New Roman"/>
          <w:i/>
          <w:iCs/>
          <w:sz w:val="28"/>
          <w:szCs w:val="28"/>
          <w:u w:val="single"/>
        </w:rPr>
        <w:t>Эстетическое воспитание</w:t>
      </w:r>
      <w:r>
        <w:rPr>
          <w:rFonts w:ascii="Times New Roman" w:hAnsi="Times New Roman" w:cs="Times New Roman"/>
          <w:sz w:val="28"/>
          <w:szCs w:val="28"/>
        </w:rPr>
        <w:t xml:space="preserve"> – это развитие в человеке способности воспринимать, ценить, анализировать и создавать прекрасное в повседневной жизни и искусстве. А под </w:t>
      </w:r>
      <w:r w:rsidRPr="007732F2">
        <w:rPr>
          <w:rFonts w:ascii="Times New Roman" w:hAnsi="Times New Roman" w:cs="Times New Roman"/>
          <w:i/>
          <w:iCs/>
          <w:sz w:val="28"/>
          <w:szCs w:val="28"/>
          <w:u w:val="single"/>
        </w:rPr>
        <w:t>художественным воспитанием</w:t>
      </w:r>
      <w:r>
        <w:rPr>
          <w:rFonts w:ascii="Times New Roman" w:hAnsi="Times New Roman" w:cs="Times New Roman"/>
          <w:sz w:val="28"/>
          <w:szCs w:val="28"/>
        </w:rPr>
        <w:t xml:space="preserve"> понимается процесс воздействия средствами искусства на личность, благодаря которому у воспитуемых формируется художественный вкус, чувства, любовь к искусству, умение понимать, наслаждаться им и способность творить.  </w:t>
      </w:r>
    </w:p>
    <w:p w14:paraId="45EA4F08" w14:textId="08B806F2" w:rsidR="00C23A47" w:rsidRDefault="00FD3C84" w:rsidP="007732F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направлений в работе с детьми </w:t>
      </w:r>
      <w:r w:rsidR="00365653">
        <w:rPr>
          <w:rFonts w:ascii="Times New Roman" w:hAnsi="Times New Roman" w:cs="Times New Roman"/>
          <w:sz w:val="28"/>
          <w:szCs w:val="28"/>
        </w:rPr>
        <w:t xml:space="preserve">в ДОУ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FD3C84">
        <w:rPr>
          <w:rFonts w:ascii="Times New Roman" w:hAnsi="Times New Roman" w:cs="Times New Roman"/>
          <w:sz w:val="28"/>
          <w:szCs w:val="28"/>
        </w:rPr>
        <w:t xml:space="preserve">приобщение к изобразительному искусству и развитие творчества в изобразительной деятельности </w:t>
      </w:r>
      <w:r w:rsidR="00B93A51" w:rsidRPr="00B93A51">
        <w:rPr>
          <w:rFonts w:ascii="Times New Roman" w:hAnsi="Times New Roman" w:cs="Times New Roman"/>
          <w:sz w:val="28"/>
          <w:szCs w:val="28"/>
        </w:rPr>
        <w:t xml:space="preserve">Ребенок, не умея еще читать и писать, с помощью рисунка может выразить свое настроение, мечты. </w:t>
      </w:r>
      <w:r w:rsidR="00C23A47" w:rsidRPr="00C23A47">
        <w:rPr>
          <w:rFonts w:ascii="Times New Roman" w:hAnsi="Times New Roman" w:cs="Times New Roman"/>
          <w:sz w:val="28"/>
          <w:szCs w:val="28"/>
        </w:rPr>
        <w:t>Нетрадиционные техники – это толчок к развитию воображения, творчества, проявлению самостоятельности, инициативы, выражения индивидуальности. Применяя</w:t>
      </w:r>
      <w:r w:rsidR="00C23A47">
        <w:rPr>
          <w:rFonts w:ascii="Times New Roman" w:hAnsi="Times New Roman" w:cs="Times New Roman"/>
          <w:sz w:val="28"/>
          <w:szCs w:val="28"/>
        </w:rPr>
        <w:t xml:space="preserve"> </w:t>
      </w:r>
      <w:r w:rsidR="00C23A47" w:rsidRPr="00C23A47">
        <w:rPr>
          <w:rFonts w:ascii="Times New Roman" w:hAnsi="Times New Roman" w:cs="Times New Roman"/>
          <w:sz w:val="28"/>
          <w:szCs w:val="28"/>
        </w:rPr>
        <w:t>и комбинируя разные способы изображения в одном рисунке, дошкольники учатся думать, самостоятельно решать, какую технику использовать, чтобы тот или иной образ</w:t>
      </w:r>
      <w:r w:rsidR="00C23A47">
        <w:rPr>
          <w:rFonts w:ascii="Times New Roman" w:hAnsi="Times New Roman" w:cs="Times New Roman"/>
          <w:sz w:val="28"/>
          <w:szCs w:val="28"/>
        </w:rPr>
        <w:t xml:space="preserve"> </w:t>
      </w:r>
      <w:r w:rsidR="00C23A47" w:rsidRPr="00C23A47">
        <w:rPr>
          <w:rFonts w:ascii="Times New Roman" w:hAnsi="Times New Roman" w:cs="Times New Roman"/>
          <w:sz w:val="28"/>
          <w:szCs w:val="28"/>
        </w:rPr>
        <w:t xml:space="preserve">получился выразительным. </w:t>
      </w:r>
    </w:p>
    <w:p w14:paraId="04A97DA5" w14:textId="499DCDBB" w:rsidR="00B93A51" w:rsidRDefault="00C23A47" w:rsidP="00C23A4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3A47">
        <w:rPr>
          <w:rFonts w:ascii="Times New Roman" w:hAnsi="Times New Roman" w:cs="Times New Roman"/>
          <w:sz w:val="28"/>
          <w:szCs w:val="28"/>
        </w:rPr>
        <w:t>Рисование с использованием нетрадиционных техник изображения не утомляет дошкольников, у них сохраняется высокая активность, работоспособность на протяжении всего времени, отведенного на выполнение задания.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3A51" w:rsidRPr="00B93A51">
        <w:rPr>
          <w:rFonts w:ascii="Times New Roman" w:hAnsi="Times New Roman" w:cs="Times New Roman"/>
          <w:sz w:val="28"/>
          <w:szCs w:val="28"/>
        </w:rPr>
        <w:t>Рисование - один из методов общения ребенка.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3A47">
        <w:rPr>
          <w:rFonts w:ascii="Times New Roman" w:hAnsi="Times New Roman" w:cs="Times New Roman"/>
          <w:sz w:val="28"/>
          <w:szCs w:val="28"/>
        </w:rPr>
        <w:t>Использование нетрадиционных техник рисования позволяют ребенку преодолеть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3A47">
        <w:rPr>
          <w:rFonts w:ascii="Times New Roman" w:hAnsi="Times New Roman" w:cs="Times New Roman"/>
          <w:sz w:val="28"/>
          <w:szCs w:val="28"/>
        </w:rPr>
        <w:t>чувство страха перед неудачей в данном виде творчества. Можно сказать, что нетрадиционные техники позволяют, отойдя от предметного изображения, выразить в рисунке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3A47">
        <w:rPr>
          <w:rFonts w:ascii="Times New Roman" w:hAnsi="Times New Roman" w:cs="Times New Roman"/>
          <w:sz w:val="28"/>
          <w:szCs w:val="28"/>
        </w:rPr>
        <w:t>чувства и эмоции, вселить уверенность в своих силах. Владея разными техниками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3A47">
        <w:rPr>
          <w:rFonts w:ascii="Times New Roman" w:hAnsi="Times New Roman" w:cs="Times New Roman"/>
          <w:sz w:val="28"/>
          <w:szCs w:val="28"/>
        </w:rPr>
        <w:t>и способами изображения предметов или окружающего мира, ребенок получает возможность выбора.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3A47">
        <w:rPr>
          <w:rFonts w:ascii="Times New Roman" w:hAnsi="Times New Roman" w:cs="Times New Roman"/>
          <w:sz w:val="28"/>
          <w:szCs w:val="28"/>
        </w:rPr>
        <w:t>Рисование необычными материалами, оригинальными техниками позволяет детям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3A47">
        <w:rPr>
          <w:rFonts w:ascii="Times New Roman" w:hAnsi="Times New Roman" w:cs="Times New Roman"/>
          <w:sz w:val="28"/>
          <w:szCs w:val="28"/>
        </w:rPr>
        <w:t>ощутить незабываемые положительные эмоции. Результат обычно очень эффективный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3A4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23A47">
        <w:rPr>
          <w:rFonts w:ascii="Times New Roman" w:hAnsi="Times New Roman" w:cs="Times New Roman"/>
          <w:sz w:val="28"/>
          <w:szCs w:val="28"/>
        </w:rPr>
        <w:t>сюрпризность</w:t>
      </w:r>
      <w:proofErr w:type="spellEnd"/>
      <w:r w:rsidRPr="00C23A47">
        <w:rPr>
          <w:rFonts w:ascii="Times New Roman" w:hAnsi="Times New Roman" w:cs="Times New Roman"/>
          <w:sz w:val="28"/>
          <w:szCs w:val="28"/>
        </w:rPr>
        <w:t>) и почти не зависит от умелости и способностей. Нетрадиционные способы изображения достаточно просты по технологии и напоминают игру. Какому ребенку будет неинтересно рисовать пальчиками, делать рисунок собственной ладошкой,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3A47">
        <w:rPr>
          <w:rFonts w:ascii="Times New Roman" w:hAnsi="Times New Roman" w:cs="Times New Roman"/>
          <w:sz w:val="28"/>
          <w:szCs w:val="28"/>
        </w:rPr>
        <w:t>ставить на бумаге кляксы и получать забавный рисунок?</w:t>
      </w:r>
    </w:p>
    <w:p w14:paraId="189C6C52" w14:textId="36556251" w:rsidR="008809B9" w:rsidRPr="008809B9" w:rsidRDefault="008809B9" w:rsidP="00C23A4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09B9">
        <w:rPr>
          <w:rFonts w:ascii="Times New Roman" w:hAnsi="Times New Roman" w:cs="Times New Roman"/>
          <w:sz w:val="28"/>
          <w:szCs w:val="28"/>
        </w:rPr>
        <w:t xml:space="preserve">Нетрадиционная техника развивает интеллект, умение мыслить нестандартно. Ребёнку не навязываются определённые штампы, стереотипы, </w:t>
      </w:r>
      <w:r w:rsidRPr="008809B9">
        <w:rPr>
          <w:rFonts w:ascii="Times New Roman" w:hAnsi="Times New Roman" w:cs="Times New Roman"/>
          <w:sz w:val="28"/>
          <w:szCs w:val="28"/>
        </w:rPr>
        <w:lastRenderedPageBreak/>
        <w:t xml:space="preserve">готовые схемы для создания образа. Он сам является творцом, при этом подключается детское воображение, воспитывается индивидуальность. </w:t>
      </w:r>
      <w:r>
        <w:rPr>
          <w:rFonts w:ascii="Times New Roman" w:hAnsi="Times New Roman" w:cs="Times New Roman"/>
          <w:sz w:val="28"/>
          <w:szCs w:val="28"/>
        </w:rPr>
        <w:t xml:space="preserve">Дети </w:t>
      </w:r>
      <w:r w:rsidRPr="008809B9">
        <w:rPr>
          <w:rFonts w:ascii="Times New Roman" w:hAnsi="Times New Roman" w:cs="Times New Roman"/>
          <w:sz w:val="28"/>
          <w:szCs w:val="28"/>
        </w:rPr>
        <w:t>раскрепощаются, начинают верить в свои силы и понимать, что ошибки — это просто шаги к достижению цели, а не непреодолимые препятствия.</w:t>
      </w:r>
    </w:p>
    <w:p w14:paraId="0F6A28CB" w14:textId="59B17285" w:rsidR="00B93A51" w:rsidRPr="00B93A51" w:rsidRDefault="00B93A51" w:rsidP="00C23A4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3A51">
        <w:rPr>
          <w:rFonts w:ascii="Times New Roman" w:hAnsi="Times New Roman" w:cs="Times New Roman"/>
          <w:sz w:val="28"/>
          <w:szCs w:val="28"/>
        </w:rPr>
        <w:t>Знакомить детей с нетрадиционными техниками рисования лучше с рисования пальчиками – это самый простой способ получения изображения. В раннем возрасте многие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A51">
        <w:rPr>
          <w:rFonts w:ascii="Times New Roman" w:hAnsi="Times New Roman" w:cs="Times New Roman"/>
          <w:sz w:val="28"/>
          <w:szCs w:val="28"/>
        </w:rPr>
        <w:t>малыши только учатся владеть художественными инструментами, и поэтому им легче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A51">
        <w:rPr>
          <w:rFonts w:ascii="Times New Roman" w:hAnsi="Times New Roman" w:cs="Times New Roman"/>
          <w:sz w:val="28"/>
          <w:szCs w:val="28"/>
        </w:rPr>
        <w:t>контролировать движения собственного пальчика, чем карандаша или кисочки. Этот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A51">
        <w:rPr>
          <w:rFonts w:ascii="Times New Roman" w:hAnsi="Times New Roman" w:cs="Times New Roman"/>
          <w:sz w:val="28"/>
          <w:szCs w:val="28"/>
        </w:rPr>
        <w:t>способ рисования обеспечивает ребенку свободу действий.</w:t>
      </w:r>
    </w:p>
    <w:p w14:paraId="43F44A20" w14:textId="5AF0A538" w:rsidR="008809B9" w:rsidRPr="00B93A51" w:rsidRDefault="00B93A51" w:rsidP="00C23A4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3A51">
        <w:rPr>
          <w:rFonts w:ascii="Times New Roman" w:hAnsi="Times New Roman" w:cs="Times New Roman"/>
          <w:sz w:val="28"/>
          <w:szCs w:val="28"/>
        </w:rPr>
        <w:t>С первой младшей группы можно учить детей рисовать ладошкой. Обмакиваю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B93A51">
        <w:rPr>
          <w:rFonts w:ascii="Times New Roman" w:hAnsi="Times New Roman" w:cs="Times New Roman"/>
          <w:sz w:val="28"/>
          <w:szCs w:val="28"/>
        </w:rPr>
        <w:t xml:space="preserve"> ладонь ребенка в краску и став</w:t>
      </w:r>
      <w:r>
        <w:rPr>
          <w:rFonts w:ascii="Times New Roman" w:hAnsi="Times New Roman" w:cs="Times New Roman"/>
          <w:sz w:val="28"/>
          <w:szCs w:val="28"/>
        </w:rPr>
        <w:t>ят</w:t>
      </w:r>
      <w:r w:rsidRPr="00B93A51">
        <w:rPr>
          <w:rFonts w:ascii="Times New Roman" w:hAnsi="Times New Roman" w:cs="Times New Roman"/>
          <w:sz w:val="28"/>
          <w:szCs w:val="28"/>
        </w:rPr>
        <w:t xml:space="preserve"> ей отпечаток на бумаге. Иногда раскрашиваю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B93A51">
        <w:rPr>
          <w:rFonts w:ascii="Times New Roman" w:hAnsi="Times New Roman" w:cs="Times New Roman"/>
          <w:sz w:val="28"/>
          <w:szCs w:val="28"/>
        </w:rPr>
        <w:t xml:space="preserve"> ладонь в разные цвета кисточкой. Интересн</w:t>
      </w:r>
      <w:r>
        <w:rPr>
          <w:rFonts w:ascii="Times New Roman" w:hAnsi="Times New Roman" w:cs="Times New Roman"/>
          <w:sz w:val="28"/>
          <w:szCs w:val="28"/>
        </w:rPr>
        <w:t>ыми</w:t>
      </w:r>
      <w:r w:rsidRPr="00B93A51">
        <w:rPr>
          <w:rFonts w:ascii="Times New Roman" w:hAnsi="Times New Roman" w:cs="Times New Roman"/>
          <w:sz w:val="28"/>
          <w:szCs w:val="28"/>
        </w:rPr>
        <w:t xml:space="preserve"> получ</w:t>
      </w:r>
      <w:r>
        <w:rPr>
          <w:rFonts w:ascii="Times New Roman" w:hAnsi="Times New Roman" w:cs="Times New Roman"/>
          <w:sz w:val="28"/>
          <w:szCs w:val="28"/>
        </w:rPr>
        <w:t>аются</w:t>
      </w:r>
      <w:r w:rsidRPr="00B93A51">
        <w:rPr>
          <w:rFonts w:ascii="Times New Roman" w:hAnsi="Times New Roman" w:cs="Times New Roman"/>
          <w:sz w:val="28"/>
          <w:szCs w:val="28"/>
        </w:rPr>
        <w:t xml:space="preserve"> работы: «Солнышко», «Петушок», «Травка», «Рыбки». Для развития воображения в старшем дошкольном возрасте, предлагаем детям отпечатать ладошку, затем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A51">
        <w:rPr>
          <w:rFonts w:ascii="Times New Roman" w:hAnsi="Times New Roman" w:cs="Times New Roman"/>
          <w:sz w:val="28"/>
          <w:szCs w:val="28"/>
        </w:rPr>
        <w:t>внимательно рассмотреть рисунок и подумать, на что это похоже, как рисунок 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A51">
        <w:rPr>
          <w:rFonts w:ascii="Times New Roman" w:hAnsi="Times New Roman" w:cs="Times New Roman"/>
          <w:sz w:val="28"/>
          <w:szCs w:val="28"/>
        </w:rPr>
        <w:t>преобразовать, изменить, добавив недостающие детали.</w:t>
      </w:r>
    </w:p>
    <w:p w14:paraId="5B905748" w14:textId="77777777" w:rsidR="00B93A51" w:rsidRPr="00C623DB" w:rsidRDefault="00B93A51" w:rsidP="00D5372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623DB">
        <w:rPr>
          <w:rFonts w:ascii="Times New Roman" w:hAnsi="Times New Roman" w:cs="Times New Roman"/>
          <w:sz w:val="28"/>
          <w:szCs w:val="28"/>
          <w:u w:val="single"/>
        </w:rPr>
        <w:t>Рисование пальчиками</w:t>
      </w:r>
    </w:p>
    <w:p w14:paraId="4B7140B8" w14:textId="77777777" w:rsidR="00B93A51" w:rsidRPr="00C623DB" w:rsidRDefault="00B93A51" w:rsidP="00D537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23DB">
        <w:rPr>
          <w:rFonts w:ascii="Times New Roman" w:hAnsi="Times New Roman" w:cs="Times New Roman"/>
          <w:sz w:val="28"/>
          <w:szCs w:val="28"/>
        </w:rPr>
        <w:t>Материалы: мисочки с гуашью, бумага любого цвета, небольшие листы, салфетки.</w:t>
      </w:r>
    </w:p>
    <w:p w14:paraId="3CC21239" w14:textId="77777777" w:rsidR="00D53729" w:rsidRDefault="00B93A51" w:rsidP="00D537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23DB">
        <w:rPr>
          <w:rFonts w:ascii="Times New Roman" w:hAnsi="Times New Roman" w:cs="Times New Roman"/>
          <w:sz w:val="28"/>
          <w:szCs w:val="28"/>
        </w:rPr>
        <w:t>Способ получения изображения: ребенок опускает в гуашь пальчик и наносит точки,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3DB">
        <w:rPr>
          <w:rFonts w:ascii="Times New Roman" w:hAnsi="Times New Roman" w:cs="Times New Roman"/>
          <w:sz w:val="28"/>
          <w:szCs w:val="28"/>
        </w:rPr>
        <w:t>пятнышки на бумагу. На каждый пальчик набирается краска разного цвета. После работы пальчики вытираются салфеткой, затем гуашь легко смывается.</w:t>
      </w:r>
      <w:r w:rsidR="00D537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D5C994" w14:textId="30EADA36" w:rsidR="00B93A51" w:rsidRPr="00D53729" w:rsidRDefault="00B93A51" w:rsidP="00D537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623DB">
        <w:rPr>
          <w:rFonts w:ascii="Times New Roman" w:hAnsi="Times New Roman" w:cs="Times New Roman"/>
          <w:sz w:val="28"/>
          <w:szCs w:val="28"/>
          <w:u w:val="single"/>
        </w:rPr>
        <w:t>Рисование ладошкой</w:t>
      </w:r>
    </w:p>
    <w:p w14:paraId="74A2E33E" w14:textId="77777777" w:rsidR="00B93A51" w:rsidRPr="00C623DB" w:rsidRDefault="00B93A51" w:rsidP="00D537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23DB">
        <w:rPr>
          <w:rFonts w:ascii="Times New Roman" w:hAnsi="Times New Roman" w:cs="Times New Roman"/>
          <w:sz w:val="28"/>
          <w:szCs w:val="28"/>
        </w:rPr>
        <w:t>Материалы: блюдечки с гуашью, кисть, плотная бумага любого цвета, листы большого формата, салфетки.</w:t>
      </w:r>
    </w:p>
    <w:p w14:paraId="27F4AF5F" w14:textId="77777777" w:rsidR="00B93A51" w:rsidRPr="00C623DB" w:rsidRDefault="00B93A51" w:rsidP="00D537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23DB">
        <w:rPr>
          <w:rFonts w:ascii="Times New Roman" w:hAnsi="Times New Roman" w:cs="Times New Roman"/>
          <w:sz w:val="28"/>
          <w:szCs w:val="28"/>
        </w:rPr>
        <w:t>Способ получения изображения: ребенок опускает в гуашь ладошку или окрашивает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3DB">
        <w:rPr>
          <w:rFonts w:ascii="Times New Roman" w:hAnsi="Times New Roman" w:cs="Times New Roman"/>
          <w:sz w:val="28"/>
          <w:szCs w:val="28"/>
        </w:rPr>
        <w:t>ее с помощью кисточки и делает отпечаток на бумаге.</w:t>
      </w:r>
    </w:p>
    <w:p w14:paraId="543C1589" w14:textId="77777777" w:rsidR="00C623DB" w:rsidRPr="00C623DB" w:rsidRDefault="00C623DB" w:rsidP="00D53729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623DB">
        <w:rPr>
          <w:rFonts w:ascii="Times New Roman" w:hAnsi="Times New Roman" w:cs="Times New Roman"/>
          <w:sz w:val="28"/>
          <w:szCs w:val="28"/>
          <w:u w:val="single"/>
        </w:rPr>
        <w:t>Тычок жесткой полусухой кистью</w:t>
      </w:r>
    </w:p>
    <w:p w14:paraId="2012FD5E" w14:textId="77777777" w:rsidR="00C623DB" w:rsidRPr="00C623DB" w:rsidRDefault="00C623DB" w:rsidP="00D537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23DB">
        <w:rPr>
          <w:rFonts w:ascii="Times New Roman" w:hAnsi="Times New Roman" w:cs="Times New Roman"/>
          <w:sz w:val="28"/>
          <w:szCs w:val="28"/>
        </w:rPr>
        <w:t>Материалы: жесткая кисть, гуашь, бумага любого цвета.</w:t>
      </w:r>
    </w:p>
    <w:p w14:paraId="64D1D103" w14:textId="43A552B9" w:rsidR="00C623DB" w:rsidRPr="00C623DB" w:rsidRDefault="00C623DB" w:rsidP="00D537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23DB">
        <w:rPr>
          <w:rFonts w:ascii="Times New Roman" w:hAnsi="Times New Roman" w:cs="Times New Roman"/>
          <w:sz w:val="28"/>
          <w:szCs w:val="28"/>
        </w:rPr>
        <w:t>Способ получения изображения: ребенок опускает в гуашь кисть и ударяет ею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3DB">
        <w:rPr>
          <w:rFonts w:ascii="Times New Roman" w:hAnsi="Times New Roman" w:cs="Times New Roman"/>
          <w:sz w:val="28"/>
          <w:szCs w:val="28"/>
        </w:rPr>
        <w:t>бумаге, держа вертикально. При работе кисть в воду не опускается. Таким образом, заполняется весь лист, контур или шаблон.</w:t>
      </w:r>
    </w:p>
    <w:p w14:paraId="6F244BB0" w14:textId="77777777" w:rsidR="00C623DB" w:rsidRPr="00C623DB" w:rsidRDefault="00C623DB" w:rsidP="00D53729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623DB">
        <w:rPr>
          <w:rFonts w:ascii="Times New Roman" w:hAnsi="Times New Roman" w:cs="Times New Roman"/>
          <w:sz w:val="28"/>
          <w:szCs w:val="28"/>
          <w:u w:val="single"/>
        </w:rPr>
        <w:t>Скатывание бумаги</w:t>
      </w:r>
    </w:p>
    <w:p w14:paraId="5E788537" w14:textId="77777777" w:rsidR="00C623DB" w:rsidRPr="00C623DB" w:rsidRDefault="00C623DB" w:rsidP="00D537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23DB">
        <w:rPr>
          <w:rFonts w:ascii="Times New Roman" w:hAnsi="Times New Roman" w:cs="Times New Roman"/>
          <w:sz w:val="28"/>
          <w:szCs w:val="28"/>
        </w:rPr>
        <w:t>Материалы: салфетки либо цветная двухсторонняя бумага, клей ПВА, плотная бумага или цветной картон для основы.</w:t>
      </w:r>
    </w:p>
    <w:p w14:paraId="74BAD5D6" w14:textId="69E52980" w:rsidR="00C623DB" w:rsidRDefault="00C623DB" w:rsidP="00D537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23DB">
        <w:rPr>
          <w:rFonts w:ascii="Times New Roman" w:hAnsi="Times New Roman" w:cs="Times New Roman"/>
          <w:sz w:val="28"/>
          <w:szCs w:val="28"/>
        </w:rPr>
        <w:t>Способ получения изображения: ребенок мнет в руках бумагу, пока она не станет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3DB">
        <w:rPr>
          <w:rFonts w:ascii="Times New Roman" w:hAnsi="Times New Roman" w:cs="Times New Roman"/>
          <w:sz w:val="28"/>
          <w:szCs w:val="28"/>
        </w:rPr>
        <w:t>мягкой. Затем скатывает из нее шарик. Размеры его могут быть различными. После этого бумажный комочек опускается в клей и приклеивается на основу.</w:t>
      </w:r>
    </w:p>
    <w:p w14:paraId="3EAA7B0A" w14:textId="5806A227" w:rsidR="00C623DB" w:rsidRPr="005C7E7E" w:rsidRDefault="00C623DB" w:rsidP="00D53729">
      <w:pPr>
        <w:jc w:val="center"/>
        <w:rPr>
          <w:rFonts w:ascii="Times New Roman" w:hAnsi="Times New Roman" w:cs="Times New Roman"/>
          <w:sz w:val="28"/>
          <w:szCs w:val="28"/>
        </w:rPr>
      </w:pPr>
      <w:r w:rsidRPr="00C623DB">
        <w:rPr>
          <w:rFonts w:ascii="Times New Roman" w:hAnsi="Times New Roman" w:cs="Times New Roman"/>
          <w:sz w:val="28"/>
          <w:szCs w:val="28"/>
          <w:u w:val="single"/>
        </w:rPr>
        <w:lastRenderedPageBreak/>
        <w:t>Оттиск поролоном</w:t>
      </w:r>
    </w:p>
    <w:p w14:paraId="2D3EF1B2" w14:textId="77777777" w:rsidR="00C623DB" w:rsidRPr="00C623DB" w:rsidRDefault="00C623DB" w:rsidP="00D537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23DB">
        <w:rPr>
          <w:rFonts w:ascii="Times New Roman" w:hAnsi="Times New Roman" w:cs="Times New Roman"/>
          <w:sz w:val="28"/>
          <w:szCs w:val="28"/>
        </w:rPr>
        <w:t>Материалы: мисочка, в которую вложена штемпельная подушка из тонкого поролона, пропитанная гуашью, плотная бумага любого цвета и размера, кусочки поролона.</w:t>
      </w:r>
    </w:p>
    <w:p w14:paraId="213CCA1E" w14:textId="451E6A0E" w:rsidR="00C623DB" w:rsidRPr="00C623DB" w:rsidRDefault="00C623DB" w:rsidP="00D537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23DB">
        <w:rPr>
          <w:rFonts w:ascii="Times New Roman" w:hAnsi="Times New Roman" w:cs="Times New Roman"/>
          <w:sz w:val="28"/>
          <w:szCs w:val="28"/>
        </w:rPr>
        <w:t>Способ получения изображения: ребенок прижимает поролон к мисочке с краской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3DB">
        <w:rPr>
          <w:rFonts w:ascii="Times New Roman" w:hAnsi="Times New Roman" w:cs="Times New Roman"/>
          <w:sz w:val="28"/>
          <w:szCs w:val="28"/>
        </w:rPr>
        <w:t>наносит оттиск на бумагу. Для изменения цвета берутся другие мисочка и поролон.</w:t>
      </w:r>
    </w:p>
    <w:p w14:paraId="3422B053" w14:textId="77777777" w:rsidR="00C623DB" w:rsidRPr="00C623DB" w:rsidRDefault="00C623DB" w:rsidP="00D53729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623DB">
        <w:rPr>
          <w:rFonts w:ascii="Times New Roman" w:hAnsi="Times New Roman" w:cs="Times New Roman"/>
          <w:sz w:val="28"/>
          <w:szCs w:val="28"/>
          <w:u w:val="single"/>
        </w:rPr>
        <w:t>Оттиск смятой бумагой</w:t>
      </w:r>
    </w:p>
    <w:p w14:paraId="0CBE3578" w14:textId="38ACBD2D" w:rsidR="00C623DB" w:rsidRPr="00C623DB" w:rsidRDefault="00C623DB" w:rsidP="00D537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23DB">
        <w:rPr>
          <w:rFonts w:ascii="Times New Roman" w:hAnsi="Times New Roman" w:cs="Times New Roman"/>
          <w:sz w:val="28"/>
          <w:szCs w:val="28"/>
        </w:rPr>
        <w:t>Материалы: блюдце, в которую вложена штемпельная подушка из тонкого поролона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623DB">
        <w:rPr>
          <w:rFonts w:ascii="Times New Roman" w:hAnsi="Times New Roman" w:cs="Times New Roman"/>
          <w:sz w:val="28"/>
          <w:szCs w:val="28"/>
        </w:rPr>
        <w:t>пропитанная гуашью, плотная бумага любого цвета и размера, смятая бумага.</w:t>
      </w:r>
    </w:p>
    <w:p w14:paraId="3C954DFC" w14:textId="21C033E8" w:rsidR="00C623DB" w:rsidRPr="00C623DB" w:rsidRDefault="00C623DB" w:rsidP="00D537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23DB">
        <w:rPr>
          <w:rFonts w:ascii="Times New Roman" w:hAnsi="Times New Roman" w:cs="Times New Roman"/>
          <w:sz w:val="28"/>
          <w:szCs w:val="28"/>
        </w:rPr>
        <w:t>Способ получения изображения: ребенок прижимает смятую бумагу к штемпельной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3DB">
        <w:rPr>
          <w:rFonts w:ascii="Times New Roman" w:hAnsi="Times New Roman" w:cs="Times New Roman"/>
          <w:sz w:val="28"/>
          <w:szCs w:val="28"/>
        </w:rPr>
        <w:t>подушке с краской и наносит оттиск на бумагу. Чтобы получить другой цвет, меняются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3DB">
        <w:rPr>
          <w:rFonts w:ascii="Times New Roman" w:hAnsi="Times New Roman" w:cs="Times New Roman"/>
          <w:sz w:val="28"/>
          <w:szCs w:val="28"/>
        </w:rPr>
        <w:t>и блюдце, и смятая бумага.</w:t>
      </w:r>
    </w:p>
    <w:p w14:paraId="46DD7F4F" w14:textId="77777777" w:rsidR="00C623DB" w:rsidRPr="00C623DB" w:rsidRDefault="00C623DB" w:rsidP="00D53729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623DB">
        <w:rPr>
          <w:rFonts w:ascii="Times New Roman" w:hAnsi="Times New Roman" w:cs="Times New Roman"/>
          <w:sz w:val="28"/>
          <w:szCs w:val="28"/>
          <w:u w:val="single"/>
        </w:rPr>
        <w:t>Восковые мелки + акварель</w:t>
      </w:r>
    </w:p>
    <w:p w14:paraId="3A69CD78" w14:textId="77777777" w:rsidR="00C623DB" w:rsidRPr="00C623DB" w:rsidRDefault="00C623DB" w:rsidP="00D537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23DB">
        <w:rPr>
          <w:rFonts w:ascii="Times New Roman" w:hAnsi="Times New Roman" w:cs="Times New Roman"/>
          <w:sz w:val="28"/>
          <w:szCs w:val="28"/>
        </w:rPr>
        <w:t>Материалы: восковые мелки, плотная белая бумага, акварель, кисти.</w:t>
      </w:r>
    </w:p>
    <w:p w14:paraId="07FC5149" w14:textId="77777777" w:rsidR="00C623DB" w:rsidRPr="00C623DB" w:rsidRDefault="00C623DB" w:rsidP="00D537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23DB">
        <w:rPr>
          <w:rFonts w:ascii="Times New Roman" w:hAnsi="Times New Roman" w:cs="Times New Roman"/>
          <w:sz w:val="28"/>
          <w:szCs w:val="28"/>
        </w:rPr>
        <w:t>Способ получения изображения: ребенок рисует восковыми мелками на белой бумаге. Затем закрашивает лист акварелью в один или несколько цветов.</w:t>
      </w:r>
    </w:p>
    <w:p w14:paraId="75C70514" w14:textId="77777777" w:rsidR="00C623DB" w:rsidRPr="00C623DB" w:rsidRDefault="00C623DB" w:rsidP="00D5372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623DB">
        <w:rPr>
          <w:rFonts w:ascii="Times New Roman" w:hAnsi="Times New Roman" w:cs="Times New Roman"/>
          <w:sz w:val="28"/>
          <w:szCs w:val="28"/>
          <w:u w:val="single"/>
        </w:rPr>
        <w:t>Свеча + акварель</w:t>
      </w:r>
    </w:p>
    <w:p w14:paraId="6F1ACCDE" w14:textId="77777777" w:rsidR="00C623DB" w:rsidRPr="00C623DB" w:rsidRDefault="00C623DB" w:rsidP="00D537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23DB">
        <w:rPr>
          <w:rFonts w:ascii="Times New Roman" w:hAnsi="Times New Roman" w:cs="Times New Roman"/>
          <w:sz w:val="28"/>
          <w:szCs w:val="28"/>
        </w:rPr>
        <w:t>Материалы: свеча, плотная бумага, акварель, кисти.</w:t>
      </w:r>
    </w:p>
    <w:p w14:paraId="7232638C" w14:textId="77777777" w:rsidR="00C623DB" w:rsidRPr="00C623DB" w:rsidRDefault="00C623DB" w:rsidP="00D537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23DB">
        <w:rPr>
          <w:rFonts w:ascii="Times New Roman" w:hAnsi="Times New Roman" w:cs="Times New Roman"/>
          <w:sz w:val="28"/>
          <w:szCs w:val="28"/>
        </w:rPr>
        <w:t>Способ получения изображения: ребенок рисует свечой на бумаге. Затем закрашивает лист акварелью в один или несколько цветов. Рисунок свечой остается белым.</w:t>
      </w:r>
    </w:p>
    <w:p w14:paraId="1221D84A" w14:textId="77777777" w:rsidR="00C623DB" w:rsidRPr="00C623DB" w:rsidRDefault="00C623DB" w:rsidP="00D53729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623DB">
        <w:rPr>
          <w:rFonts w:ascii="Times New Roman" w:hAnsi="Times New Roman" w:cs="Times New Roman"/>
          <w:sz w:val="28"/>
          <w:szCs w:val="28"/>
          <w:u w:val="single"/>
        </w:rPr>
        <w:t>Монотипия предметная</w:t>
      </w:r>
    </w:p>
    <w:p w14:paraId="37734E0C" w14:textId="77777777" w:rsidR="00C623DB" w:rsidRPr="00C623DB" w:rsidRDefault="00C623DB" w:rsidP="00D537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23DB">
        <w:rPr>
          <w:rFonts w:ascii="Times New Roman" w:hAnsi="Times New Roman" w:cs="Times New Roman"/>
          <w:sz w:val="28"/>
          <w:szCs w:val="28"/>
        </w:rPr>
        <w:t>Материалы: плотная бумага любого цвета, кисти, гуашь или акварель.</w:t>
      </w:r>
    </w:p>
    <w:p w14:paraId="7B9A4706" w14:textId="69F9DC7B" w:rsidR="00C623DB" w:rsidRPr="00C623DB" w:rsidRDefault="00C623DB" w:rsidP="00D537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23DB">
        <w:rPr>
          <w:rFonts w:ascii="Times New Roman" w:hAnsi="Times New Roman" w:cs="Times New Roman"/>
          <w:sz w:val="28"/>
          <w:szCs w:val="28"/>
        </w:rPr>
        <w:t>Способ получения изображения: ребенок складывает лист бумаги вдвое и на 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3DB">
        <w:rPr>
          <w:rFonts w:ascii="Times New Roman" w:hAnsi="Times New Roman" w:cs="Times New Roman"/>
          <w:sz w:val="28"/>
          <w:szCs w:val="28"/>
        </w:rPr>
        <w:t>его половине рисует половину изображаемого предмета (предметы выбираются симметричные). После рисования каждой части предмета, пока не высохла краска, лист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3DB">
        <w:rPr>
          <w:rFonts w:ascii="Times New Roman" w:hAnsi="Times New Roman" w:cs="Times New Roman"/>
          <w:sz w:val="28"/>
          <w:szCs w:val="28"/>
        </w:rPr>
        <w:t>снова складывается пополам для получения отпечатка. Затем изображение можно украсить, также складывая лист после рисования нескольких украшений.</w:t>
      </w:r>
    </w:p>
    <w:p w14:paraId="68A3BD5E" w14:textId="77777777" w:rsidR="00C623DB" w:rsidRPr="00C623DB" w:rsidRDefault="00C623DB" w:rsidP="00D53729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C623DB">
        <w:rPr>
          <w:rFonts w:ascii="Times New Roman" w:hAnsi="Times New Roman" w:cs="Times New Roman"/>
          <w:sz w:val="28"/>
          <w:szCs w:val="28"/>
          <w:u w:val="single"/>
        </w:rPr>
        <w:t>Набрызг</w:t>
      </w:r>
      <w:proofErr w:type="spellEnd"/>
    </w:p>
    <w:p w14:paraId="6CA4B9A7" w14:textId="77777777" w:rsidR="00C623DB" w:rsidRPr="00C623DB" w:rsidRDefault="00C623DB" w:rsidP="00D537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23DB">
        <w:rPr>
          <w:rFonts w:ascii="Times New Roman" w:hAnsi="Times New Roman" w:cs="Times New Roman"/>
          <w:sz w:val="28"/>
          <w:szCs w:val="28"/>
        </w:rPr>
        <w:t>Материалы: бумага, гуашь, жесткая кисть, кусочек плотного картона.</w:t>
      </w:r>
    </w:p>
    <w:p w14:paraId="1F6F38B1" w14:textId="4D6B8F87" w:rsidR="00C623DB" w:rsidRPr="00C623DB" w:rsidRDefault="00C623DB" w:rsidP="00D537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34999152"/>
      <w:r w:rsidRPr="00C623DB">
        <w:rPr>
          <w:rFonts w:ascii="Times New Roman" w:hAnsi="Times New Roman" w:cs="Times New Roman"/>
          <w:sz w:val="28"/>
          <w:szCs w:val="28"/>
        </w:rPr>
        <w:t xml:space="preserve">Способ получения изображения: </w:t>
      </w:r>
      <w:bookmarkEnd w:id="0"/>
      <w:r w:rsidRPr="00C623DB">
        <w:rPr>
          <w:rFonts w:ascii="Times New Roman" w:hAnsi="Times New Roman" w:cs="Times New Roman"/>
          <w:sz w:val="28"/>
          <w:szCs w:val="28"/>
        </w:rPr>
        <w:t>ребенок набирает краску на кисть и ударяет кистью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3DB">
        <w:rPr>
          <w:rFonts w:ascii="Times New Roman" w:hAnsi="Times New Roman" w:cs="Times New Roman"/>
          <w:sz w:val="28"/>
          <w:szCs w:val="28"/>
        </w:rPr>
        <w:t>о картон, который держит над бумагой. Затем закрашивает лист акварелью в один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3DB">
        <w:rPr>
          <w:rFonts w:ascii="Times New Roman" w:hAnsi="Times New Roman" w:cs="Times New Roman"/>
          <w:sz w:val="28"/>
          <w:szCs w:val="28"/>
        </w:rPr>
        <w:t>несколько цветов. Краска разбрызгивается на бумагу.</w:t>
      </w:r>
    </w:p>
    <w:p w14:paraId="08DEA0EA" w14:textId="77777777" w:rsidR="00C623DB" w:rsidRPr="00C623DB" w:rsidRDefault="00C623DB" w:rsidP="00D53729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623DB">
        <w:rPr>
          <w:rFonts w:ascii="Times New Roman" w:hAnsi="Times New Roman" w:cs="Times New Roman"/>
          <w:sz w:val="28"/>
          <w:szCs w:val="28"/>
          <w:u w:val="single"/>
        </w:rPr>
        <w:t>Отпечатки листьев</w:t>
      </w:r>
    </w:p>
    <w:p w14:paraId="5FCFF6D7" w14:textId="77777777" w:rsidR="00C623DB" w:rsidRPr="00C623DB" w:rsidRDefault="00C623DB" w:rsidP="00D537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23DB">
        <w:rPr>
          <w:rFonts w:ascii="Times New Roman" w:hAnsi="Times New Roman" w:cs="Times New Roman"/>
          <w:sz w:val="28"/>
          <w:szCs w:val="28"/>
        </w:rPr>
        <w:t>Материалы: бумага, гуашь, листья разных деревьев (желательно опавшие, кисти).</w:t>
      </w:r>
    </w:p>
    <w:p w14:paraId="79A5D571" w14:textId="43C0171F" w:rsidR="00C623DB" w:rsidRPr="00C623DB" w:rsidRDefault="00C623DB" w:rsidP="00D537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23DB">
        <w:rPr>
          <w:rFonts w:ascii="Times New Roman" w:hAnsi="Times New Roman" w:cs="Times New Roman"/>
          <w:sz w:val="28"/>
          <w:szCs w:val="28"/>
        </w:rPr>
        <w:t xml:space="preserve">Способ получения изображения: ребенок покрывает листок дерева красками разных цветов, затем прикладывает его окрашенной стороной к бумаге для </w:t>
      </w:r>
      <w:r w:rsidRPr="00C623DB">
        <w:rPr>
          <w:rFonts w:ascii="Times New Roman" w:hAnsi="Times New Roman" w:cs="Times New Roman"/>
          <w:sz w:val="28"/>
          <w:szCs w:val="28"/>
        </w:rPr>
        <w:lastRenderedPageBreak/>
        <w:t>получения отпечатка. Каждый раз берется новый листок. Черешки у листьев можно дорисовать кистью.</w:t>
      </w:r>
    </w:p>
    <w:p w14:paraId="49689762" w14:textId="2083CF55" w:rsidR="00335E35" w:rsidRDefault="003738D2" w:rsidP="00D53729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738D2">
        <w:rPr>
          <w:rFonts w:ascii="Times New Roman" w:hAnsi="Times New Roman" w:cs="Times New Roman"/>
          <w:sz w:val="28"/>
          <w:szCs w:val="28"/>
          <w:u w:val="single"/>
        </w:rPr>
        <w:t xml:space="preserve">Рисование </w:t>
      </w:r>
      <w:r w:rsidR="002806CD">
        <w:rPr>
          <w:rFonts w:ascii="Times New Roman" w:hAnsi="Times New Roman" w:cs="Times New Roman"/>
          <w:sz w:val="28"/>
          <w:szCs w:val="28"/>
          <w:u w:val="single"/>
        </w:rPr>
        <w:t xml:space="preserve">на воде - </w:t>
      </w:r>
      <w:r w:rsidRPr="003738D2">
        <w:rPr>
          <w:rFonts w:ascii="Times New Roman" w:hAnsi="Times New Roman" w:cs="Times New Roman"/>
          <w:sz w:val="28"/>
          <w:szCs w:val="28"/>
          <w:u w:val="single"/>
        </w:rPr>
        <w:t>техник</w:t>
      </w:r>
      <w:r w:rsidR="002806CD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3738D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3738D2">
        <w:rPr>
          <w:rFonts w:ascii="Times New Roman" w:hAnsi="Times New Roman" w:cs="Times New Roman"/>
          <w:sz w:val="28"/>
          <w:szCs w:val="28"/>
          <w:u w:val="single"/>
        </w:rPr>
        <w:t>Эбру</w:t>
      </w:r>
      <w:proofErr w:type="spellEnd"/>
    </w:p>
    <w:p w14:paraId="4E91B20C" w14:textId="77777777" w:rsidR="00D53729" w:rsidRDefault="003738D2" w:rsidP="00D53729">
      <w:pPr>
        <w:spacing w:after="0"/>
        <w:rPr>
          <w:rFonts w:ascii="Times New Roman" w:hAnsi="Times New Roman" w:cs="Times New Roman"/>
          <w:color w:val="3F3F3F"/>
          <w:sz w:val="28"/>
          <w:szCs w:val="28"/>
        </w:rPr>
      </w:pPr>
      <w:r w:rsidRPr="00C623DB">
        <w:rPr>
          <w:rFonts w:ascii="Times New Roman" w:hAnsi="Times New Roman" w:cs="Times New Roman"/>
          <w:sz w:val="28"/>
          <w:szCs w:val="28"/>
        </w:rPr>
        <w:t>Материалы:</w:t>
      </w:r>
      <w:r>
        <w:rPr>
          <w:rFonts w:ascii="Times New Roman" w:hAnsi="Times New Roman" w:cs="Times New Roman"/>
          <w:sz w:val="28"/>
          <w:szCs w:val="28"/>
        </w:rPr>
        <w:t xml:space="preserve"> пластмассовый лоток, </w:t>
      </w:r>
      <w:r w:rsidR="00F8414D">
        <w:rPr>
          <w:rFonts w:ascii="Times New Roman" w:hAnsi="Times New Roman" w:cs="Times New Roman"/>
          <w:sz w:val="28"/>
          <w:szCs w:val="28"/>
        </w:rPr>
        <w:t xml:space="preserve">набор </w:t>
      </w:r>
      <w:proofErr w:type="spellStart"/>
      <w:r w:rsidR="002806CD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="002806CD">
        <w:rPr>
          <w:rFonts w:ascii="Times New Roman" w:hAnsi="Times New Roman" w:cs="Times New Roman"/>
          <w:sz w:val="28"/>
          <w:szCs w:val="28"/>
        </w:rPr>
        <w:t xml:space="preserve"> (</w:t>
      </w:r>
      <w:r w:rsidR="00F8414D">
        <w:rPr>
          <w:rFonts w:ascii="Times New Roman" w:hAnsi="Times New Roman" w:cs="Times New Roman"/>
          <w:sz w:val="28"/>
          <w:szCs w:val="28"/>
        </w:rPr>
        <w:t>или жидкость из клейстера, сделанная из крахмала и воды с добавлением канцелярского клея</w:t>
      </w:r>
      <w:r w:rsidR="002806CD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 xml:space="preserve">плотная шероховатая бумага, </w:t>
      </w:r>
      <w:r w:rsidR="00EE1730">
        <w:rPr>
          <w:rFonts w:ascii="Times New Roman" w:hAnsi="Times New Roman" w:cs="Times New Roman"/>
          <w:sz w:val="28"/>
          <w:szCs w:val="28"/>
        </w:rPr>
        <w:t xml:space="preserve">кисть, </w:t>
      </w:r>
      <w:r>
        <w:rPr>
          <w:rFonts w:ascii="Times New Roman" w:hAnsi="Times New Roman" w:cs="Times New Roman"/>
          <w:sz w:val="28"/>
          <w:szCs w:val="28"/>
        </w:rPr>
        <w:t xml:space="preserve">краски акриловые, </w:t>
      </w:r>
      <w:r w:rsidRPr="003738D2">
        <w:rPr>
          <w:rFonts w:ascii="Times New Roman" w:hAnsi="Times New Roman" w:cs="Times New Roman"/>
          <w:color w:val="3F3F3F"/>
          <w:sz w:val="28"/>
          <w:szCs w:val="28"/>
        </w:rPr>
        <w:t>заострённ</w:t>
      </w:r>
      <w:r>
        <w:rPr>
          <w:rFonts w:ascii="Times New Roman" w:hAnsi="Times New Roman" w:cs="Times New Roman"/>
          <w:color w:val="3F3F3F"/>
          <w:sz w:val="28"/>
          <w:szCs w:val="28"/>
        </w:rPr>
        <w:t>ая</w:t>
      </w:r>
      <w:r w:rsidRPr="003738D2">
        <w:rPr>
          <w:rFonts w:ascii="Times New Roman" w:hAnsi="Times New Roman" w:cs="Times New Roman"/>
          <w:color w:val="3F3F3F"/>
          <w:sz w:val="28"/>
          <w:szCs w:val="28"/>
        </w:rPr>
        <w:t xml:space="preserve"> пластмассов</w:t>
      </w:r>
      <w:r>
        <w:rPr>
          <w:rFonts w:ascii="Times New Roman" w:hAnsi="Times New Roman" w:cs="Times New Roman"/>
          <w:color w:val="3F3F3F"/>
          <w:sz w:val="28"/>
          <w:szCs w:val="28"/>
        </w:rPr>
        <w:t>ая</w:t>
      </w:r>
      <w:r w:rsidRPr="003738D2">
        <w:rPr>
          <w:rFonts w:ascii="Times New Roman" w:hAnsi="Times New Roman" w:cs="Times New Roman"/>
          <w:color w:val="3F3F3F"/>
          <w:sz w:val="28"/>
          <w:szCs w:val="28"/>
        </w:rPr>
        <w:t xml:space="preserve"> палочк</w:t>
      </w:r>
      <w:r>
        <w:rPr>
          <w:rFonts w:ascii="Times New Roman" w:hAnsi="Times New Roman" w:cs="Times New Roman"/>
          <w:color w:val="3F3F3F"/>
          <w:sz w:val="28"/>
          <w:szCs w:val="28"/>
        </w:rPr>
        <w:t>а, гребенка</w:t>
      </w:r>
      <w:r w:rsidR="00F8414D">
        <w:rPr>
          <w:rFonts w:ascii="Times New Roman" w:hAnsi="Times New Roman" w:cs="Times New Roman"/>
          <w:color w:val="3F3F3F"/>
          <w:sz w:val="28"/>
          <w:szCs w:val="28"/>
        </w:rPr>
        <w:t>, салфетки</w:t>
      </w:r>
      <w:r w:rsidR="00D53729">
        <w:rPr>
          <w:rFonts w:ascii="Times New Roman" w:hAnsi="Times New Roman" w:cs="Times New Roman"/>
          <w:color w:val="3F3F3F"/>
          <w:sz w:val="28"/>
          <w:szCs w:val="28"/>
        </w:rPr>
        <w:t xml:space="preserve">. </w:t>
      </w:r>
    </w:p>
    <w:p w14:paraId="6765EC7D" w14:textId="77777777" w:rsidR="00365653" w:rsidRDefault="00EE1730" w:rsidP="00D53729">
      <w:pPr>
        <w:spacing w:after="0"/>
        <w:rPr>
          <w:rFonts w:ascii="Times New Roman" w:hAnsi="Times New Roman" w:cs="Times New Roman"/>
          <w:noProof/>
          <w:sz w:val="28"/>
          <w:szCs w:val="28"/>
          <w:u w:val="single"/>
        </w:rPr>
      </w:pPr>
      <w:r w:rsidRPr="00C623DB">
        <w:rPr>
          <w:rFonts w:ascii="Times New Roman" w:hAnsi="Times New Roman" w:cs="Times New Roman"/>
          <w:sz w:val="28"/>
          <w:szCs w:val="28"/>
        </w:rPr>
        <w:t>Способ получения изображения:</w:t>
      </w:r>
      <w:r>
        <w:rPr>
          <w:rFonts w:ascii="Times New Roman" w:hAnsi="Times New Roman" w:cs="Times New Roman"/>
          <w:sz w:val="28"/>
          <w:szCs w:val="28"/>
        </w:rPr>
        <w:t xml:space="preserve"> ребенок с помощью кисти или палочки набирает краску и делает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набрызг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поверхность воды в лотке. Для фона можно использовать 2-3 краски.</w:t>
      </w:r>
      <w:r w:rsidR="00C53D35">
        <w:rPr>
          <w:rFonts w:ascii="Times New Roman" w:hAnsi="Times New Roman" w:cs="Times New Roman"/>
          <w:sz w:val="28"/>
          <w:szCs w:val="28"/>
        </w:rPr>
        <w:t xml:space="preserve"> С помощью заостренной палочки или гребешка краски произвольно перемешивают, проводя по поверхности воды. Далее палочкой или пипеткой в центр композиции наносят друг на друга капли краски разной величины. Потом палочкой в кругах рисуют линии к центру (середине), а можно наоборот вытягивать края как лепестки у цветка. Затем аккуратно положить лист бумаги на жидкую поверхность и осторожно провести по нему палочкой, чтобы изображение отпечаталось.</w:t>
      </w:r>
      <w:r w:rsidR="008809B9">
        <w:rPr>
          <w:rFonts w:ascii="Times New Roman" w:hAnsi="Times New Roman" w:cs="Times New Roman"/>
          <w:sz w:val="28"/>
          <w:szCs w:val="28"/>
        </w:rPr>
        <w:t xml:space="preserve"> Край бумаги поддеть палочкой и вынуть рисунок из воды. Дать высохнуть.</w:t>
      </w:r>
      <w:r w:rsidR="005C7E7E" w:rsidRPr="005C7E7E">
        <w:rPr>
          <w:rFonts w:ascii="Times New Roman" w:hAnsi="Times New Roman" w:cs="Times New Roman"/>
          <w:noProof/>
          <w:sz w:val="28"/>
          <w:szCs w:val="28"/>
          <w:u w:val="single"/>
        </w:rPr>
        <w:t xml:space="preserve"> </w:t>
      </w:r>
    </w:p>
    <w:p w14:paraId="290F48FE" w14:textId="77777777" w:rsidR="00365653" w:rsidRDefault="00365653" w:rsidP="00D53729">
      <w:pPr>
        <w:spacing w:after="0"/>
        <w:rPr>
          <w:rFonts w:ascii="Times New Roman" w:hAnsi="Times New Roman" w:cs="Times New Roman"/>
          <w:noProof/>
          <w:sz w:val="28"/>
          <w:szCs w:val="28"/>
          <w:u w:val="single"/>
        </w:rPr>
      </w:pPr>
    </w:p>
    <w:p w14:paraId="441E2620" w14:textId="77777777" w:rsidR="00365653" w:rsidRDefault="00365653" w:rsidP="00D53729">
      <w:pPr>
        <w:spacing w:after="0"/>
        <w:rPr>
          <w:rFonts w:ascii="Times New Roman" w:hAnsi="Times New Roman" w:cs="Times New Roman"/>
          <w:noProof/>
          <w:sz w:val="28"/>
          <w:szCs w:val="28"/>
          <w:u w:val="single"/>
        </w:rPr>
      </w:pPr>
    </w:p>
    <w:p w14:paraId="295A4FE7" w14:textId="77777777" w:rsidR="00365653" w:rsidRDefault="00365653" w:rsidP="00D53729">
      <w:pPr>
        <w:spacing w:after="0"/>
        <w:rPr>
          <w:rFonts w:ascii="Times New Roman" w:hAnsi="Times New Roman" w:cs="Times New Roman"/>
          <w:noProof/>
          <w:sz w:val="28"/>
          <w:szCs w:val="28"/>
          <w:u w:val="single"/>
        </w:rPr>
      </w:pPr>
    </w:p>
    <w:p w14:paraId="5DF6D5FB" w14:textId="53A984D9" w:rsidR="00365653" w:rsidRDefault="00FD3C84" w:rsidP="00D53729">
      <w:pPr>
        <w:spacing w:after="0"/>
        <w:rPr>
          <w:rFonts w:ascii="Times New Roman" w:hAnsi="Times New Roman" w:cs="Times New Roman"/>
          <w:noProof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w:drawing>
          <wp:inline distT="0" distB="0" distL="0" distR="0" wp14:anchorId="50C5B1C1" wp14:editId="396B18B6">
            <wp:extent cx="2667000" cy="16097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u w:val="single"/>
        </w:rPr>
        <w:t xml:space="preserve">        </w:t>
      </w:r>
    </w:p>
    <w:p w14:paraId="4F262B14" w14:textId="5B5B707A" w:rsidR="005C7E7E" w:rsidRDefault="00FD3C84" w:rsidP="00D53729">
      <w:pPr>
        <w:spacing w:after="0"/>
        <w:rPr>
          <w:rFonts w:ascii="Times New Roman" w:hAnsi="Times New Roman" w:cs="Times New Roman"/>
          <w:noProof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w:t xml:space="preserve">   </w:t>
      </w:r>
      <w:r w:rsidR="005C7E7E">
        <w:rPr>
          <w:rFonts w:ascii="Times New Roman" w:hAnsi="Times New Roman" w:cs="Times New Roman"/>
          <w:noProof/>
          <w:sz w:val="28"/>
          <w:szCs w:val="28"/>
          <w:u w:val="single"/>
        </w:rPr>
        <w:drawing>
          <wp:inline distT="0" distB="0" distL="0" distR="0" wp14:anchorId="063B3778" wp14:editId="28CB9F82">
            <wp:extent cx="1914525" cy="2010164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407" cy="2014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C7E7E">
        <w:rPr>
          <w:rFonts w:ascii="Times New Roman" w:hAnsi="Times New Roman" w:cs="Times New Roman"/>
          <w:noProof/>
          <w:sz w:val="28"/>
          <w:szCs w:val="28"/>
          <w:u w:val="single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u w:val="single"/>
        </w:rPr>
        <w:t xml:space="preserve">   </w:t>
      </w:r>
      <w:r w:rsidR="005C7E7E">
        <w:rPr>
          <w:rFonts w:ascii="Times New Roman" w:hAnsi="Times New Roman" w:cs="Times New Roman"/>
          <w:noProof/>
          <w:sz w:val="28"/>
          <w:szCs w:val="28"/>
          <w:u w:val="single"/>
        </w:rPr>
        <w:drawing>
          <wp:inline distT="0" distB="0" distL="0" distR="0" wp14:anchorId="2A2A1ABF" wp14:editId="233EBA38">
            <wp:extent cx="2647486" cy="1562100"/>
            <wp:effectExtent l="0" t="0" r="63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486" cy="156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424163" w14:textId="663D3684" w:rsidR="005279F5" w:rsidRPr="003738D2" w:rsidRDefault="005C7E7E" w:rsidP="005C7E7E">
      <w:pPr>
        <w:rPr>
          <w:rFonts w:ascii="Times New Roman" w:hAnsi="Times New Roman" w:cs="Times New Roman"/>
          <w:noProof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w:t xml:space="preserve">                                </w:t>
      </w:r>
    </w:p>
    <w:sectPr w:rsidR="005279F5" w:rsidRPr="003738D2" w:rsidSect="005C7E7E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584803" w14:textId="77777777" w:rsidR="00320324" w:rsidRDefault="00320324" w:rsidP="00FD3C84">
      <w:pPr>
        <w:spacing w:after="0" w:line="240" w:lineRule="auto"/>
      </w:pPr>
      <w:r>
        <w:separator/>
      </w:r>
    </w:p>
  </w:endnote>
  <w:endnote w:type="continuationSeparator" w:id="0">
    <w:p w14:paraId="77F88440" w14:textId="77777777" w:rsidR="00320324" w:rsidRDefault="00320324" w:rsidP="00FD3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914C7C" w14:textId="77777777" w:rsidR="00320324" w:rsidRDefault="00320324" w:rsidP="00FD3C84">
      <w:pPr>
        <w:spacing w:after="0" w:line="240" w:lineRule="auto"/>
      </w:pPr>
      <w:r>
        <w:separator/>
      </w:r>
    </w:p>
  </w:footnote>
  <w:footnote w:type="continuationSeparator" w:id="0">
    <w:p w14:paraId="7FA936F8" w14:textId="77777777" w:rsidR="00320324" w:rsidRDefault="00320324" w:rsidP="00FD3C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EBD"/>
    <w:rsid w:val="000B149C"/>
    <w:rsid w:val="000D1B44"/>
    <w:rsid w:val="002806CD"/>
    <w:rsid w:val="00305C3E"/>
    <w:rsid w:val="00320324"/>
    <w:rsid w:val="00335E35"/>
    <w:rsid w:val="00365653"/>
    <w:rsid w:val="003738D2"/>
    <w:rsid w:val="005279F5"/>
    <w:rsid w:val="005C7E7E"/>
    <w:rsid w:val="007732F2"/>
    <w:rsid w:val="007B4619"/>
    <w:rsid w:val="00830EBD"/>
    <w:rsid w:val="008809B9"/>
    <w:rsid w:val="00956FB7"/>
    <w:rsid w:val="00B93A51"/>
    <w:rsid w:val="00BF1F0F"/>
    <w:rsid w:val="00C23A47"/>
    <w:rsid w:val="00C53D35"/>
    <w:rsid w:val="00C623DB"/>
    <w:rsid w:val="00D53729"/>
    <w:rsid w:val="00EE1730"/>
    <w:rsid w:val="00F8414D"/>
    <w:rsid w:val="00FD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B87A9"/>
  <w15:chartTrackingRefBased/>
  <w15:docId w15:val="{D023D698-606B-48D6-882B-DF4537E30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38D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D3C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3C84"/>
  </w:style>
  <w:style w:type="paragraph" w:styleId="a6">
    <w:name w:val="footer"/>
    <w:basedOn w:val="a"/>
    <w:link w:val="a7"/>
    <w:uiPriority w:val="99"/>
    <w:unhideWhenUsed/>
    <w:rsid w:val="00FD3C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3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4</Pages>
  <Words>1222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2023-05-14T19:38:00Z</dcterms:created>
  <dcterms:modified xsi:type="dcterms:W3CDTF">2023-05-16T06:48:00Z</dcterms:modified>
</cp:coreProperties>
</file>