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D0" w:rsidRPr="003049D0" w:rsidRDefault="00F96298" w:rsidP="003049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-270510</wp:posOffset>
            </wp:positionV>
            <wp:extent cx="1268095" cy="1362075"/>
            <wp:effectExtent l="0" t="0" r="8255" b="0"/>
            <wp:wrapNone/>
            <wp:docPr id="6" name="Рисунок 5" descr="Копия 0_52ab_adf81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0_52ab_adf81_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70C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-108585</wp:posOffset>
            </wp:positionV>
            <wp:extent cx="7186433" cy="10325100"/>
            <wp:effectExtent l="57150" t="38100" r="33517" b="19050"/>
            <wp:wrapNone/>
            <wp:docPr id="2" name="Рисунок 1" descr="Фон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433" cy="103251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1E48FE" w:rsidRPr="001E48FE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</w:t>
      </w:r>
      <w:r w:rsidR="003049D0" w:rsidRPr="00304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="003049D0" w:rsidRPr="00304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Мозуль</w:t>
      </w:r>
      <w:proofErr w:type="spellEnd"/>
      <w:r w:rsidR="003049D0" w:rsidRPr="003049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Е.Л.</w:t>
      </w:r>
    </w:p>
    <w:p w:rsidR="001E48FE" w:rsidRPr="003049D0" w:rsidRDefault="003049D0" w:rsidP="00F2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  <w:r w:rsidRPr="00F24FC1">
        <w:rPr>
          <w:rFonts w:ascii="Times New Roman" w:eastAsia="Times New Roman" w:hAnsi="Times New Roman" w:cs="Times New Roman"/>
          <w:b/>
          <w:color w:val="0070C0"/>
          <w:sz w:val="36"/>
          <w:szCs w:val="44"/>
          <w:lang w:eastAsia="ru-RU"/>
        </w:rPr>
        <w:t>Консультация для родителей</w:t>
      </w:r>
    </w:p>
    <w:p w:rsidR="001E48FE" w:rsidRPr="001E48FE" w:rsidRDefault="001E48FE" w:rsidP="001E48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3049D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</w:t>
      </w:r>
      <w:bookmarkStart w:id="0" w:name="_GoBack"/>
      <w:r w:rsidRPr="003049D0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>Музыка в помощь родителям в период адаптации малышей</w:t>
      </w:r>
      <w:bookmarkEnd w:id="0"/>
      <w:r w:rsidRPr="003049D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4A1F2C" w:rsidRDefault="00D64F88" w:rsidP="004A1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Каждому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малышу в период адаптации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детскому саду приходится преодолевать множество </w:t>
      </w:r>
      <w:r w:rsidRPr="004A1F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трудностей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эмоциональное напряжение, чувство тревоги, стресс. Для создания благоприятной психологической обстановки в этот важный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период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жизни ребенка можно и нужно использовать различную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Еще в глубокой древности было замечено благотворное влияние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музыки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организм человека. Наши предки лечили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музыкой людей от тоски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нервных расстройств, заболеваний сердечно - сосудистой и дыхательной системы. Ученые доказали, что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активно влияет на интеллектуальное и физическое развитие человека. </w:t>
      </w:r>
    </w:p>
    <w:p w:rsidR="004A1F2C" w:rsidRDefault="004A1F2C" w:rsidP="004A1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мечено, что на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музыкальных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занятиях самые стеснительные и зажатые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малыши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легко раскрепощаются, у них поднимается настроение, повышается двигательная активность.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Музыкальные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занятия в 1 младшей группе проходят 2 раза в неделю по 10-12 минут. Во время занятия мы приу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чаем детей подпевать взрослым, 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следствие чего активно развивается речь. Мы учим детей различным 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движениям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бег на носочках, пружинки, фонарики, прыжки, ходьба, хлопки в ладоши и другие. В процессе выполнения движений развивается моторика тела. В песнях и танцах мы подражаем различным животным, знакомим их с культурно-гигиеническими навыками, учим владеть предметами, управлять своим телом, ориентироваться в пространстве. С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помощью музыки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так же развиваем и эмоциональную сферу детей. 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</w:t>
      </w:r>
      <w:proofErr w:type="gramStart"/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 и детьми. А главное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постепенно развивается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слух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чувство ритма,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музыкальная память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4570C" w:rsidRDefault="00D64F88" w:rsidP="004A1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Хочется отметить особую роль семьи в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музыкальном воспитании детей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Любой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родитель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хочет видеть своего ребенка счастливым человеком, живущим в гармонии с природой, людьми и самим собой. Именно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 поможет быстро адаптироваться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условиям детского сада и развить творческие способности ребенка, познакомить его с миром искусства и сформировать эстетический вкус. </w:t>
      </w:r>
    </w:p>
    <w:p w:rsidR="00D64F88" w:rsidRPr="004A1F2C" w:rsidRDefault="00C4570C" w:rsidP="004A1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570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-108585</wp:posOffset>
            </wp:positionV>
            <wp:extent cx="7186930" cy="10325100"/>
            <wp:effectExtent l="57150" t="38100" r="33020" b="19050"/>
            <wp:wrapNone/>
            <wp:docPr id="3" name="Рисунок 1" descr="Фон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103251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Поэтому хочется дать несколько советов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родителям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Подбирайте и включайте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малышу 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возрастом. Это могут быть песни из мультфильмов, песенки авторов Железновых. Екатерина и Сергей Железновы </w:t>
      </w:r>
      <w:r w:rsidRPr="004A1F2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(дочь и отец)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создали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музыкальную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методику раннего развития, которая предназначена для самых маленьких детей и для детей старшего дошкольного возраста. Она так и называется </w:t>
      </w:r>
      <w:r w:rsidRPr="004A1F2C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«</w:t>
      </w:r>
      <w:r w:rsidRPr="004A1F2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Музыка с мамой</w:t>
      </w:r>
      <w:r w:rsidRPr="004A1F2C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»</w:t>
      </w:r>
      <w:r w:rsidRPr="004A1F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песенки с движениями. Их можно исполнять всей семьей.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Включайте на ночь спокойную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тогда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хорошо засыпать. Здесь можно использовать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музыку </w:t>
      </w:r>
      <w:proofErr w:type="spellStart"/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Рушеля</w:t>
      </w:r>
      <w:proofErr w:type="spellEnd"/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Блаво</w:t>
      </w:r>
      <w:proofErr w:type="spellEnd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Это известный доктор,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терапевт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который исследовал влияние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музыки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человека и создал лечебную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сна и расслабления. Эту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найти в интернете.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Включайте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 фоном ребенку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когда он играет, учитывая его психологические особенности. Если он </w:t>
      </w:r>
      <w:proofErr w:type="spellStart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гиперактивный</w:t>
      </w:r>
      <w:proofErr w:type="spellEnd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подвижный, то нужно включать спокойную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например классическую. Она расслабляет и гармонизирует организм. А если ваш ребенок заторможенный, то можно подобрать танцевальную и маршевую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она будет активизировать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малыша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побуждать двигаться.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Никогда не включайте ребенку очень громкую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музыку или музыку в стиле рок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тяжелый металл, техно. Такая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негативно влияет на психику ребенка, делает его агрессивным, неспокойным.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Никогда не говорите ребенку, что ему </w:t>
      </w:r>
      <w:r w:rsidRPr="004A1F2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«на ухо медведь наступил»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 него нет слуха</w:t>
      </w:r>
      <w:proofErr w:type="gramStart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настраиваете ребенка негативно по отношению к </w:t>
      </w:r>
      <w:r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музыке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понижаете его самооценку, формируете различные комплексы. </w:t>
      </w:r>
    </w:p>
    <w:p w:rsidR="00D64F88" w:rsidRPr="004A1F2C" w:rsidRDefault="00D64F88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="00446FA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возможности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посещайте </w:t>
      </w:r>
      <w:proofErr w:type="spellStart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культурно-досуговые</w:t>
      </w:r>
      <w:proofErr w:type="spellEnd"/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мероприятия и праздни</w:t>
      </w:r>
      <w:r w:rsidR="00446FA9">
        <w:rPr>
          <w:rFonts w:ascii="Times New Roman" w:eastAsia="Times New Roman" w:hAnsi="Times New Roman" w:cs="Times New Roman"/>
          <w:sz w:val="32"/>
          <w:szCs w:val="32"/>
          <w:lang w:eastAsia="ru-RU"/>
        </w:rPr>
        <w:t>ки в детском саду. Так</w:t>
      </w:r>
      <w:r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окажете моральную поддержку своему ребенку и настроите его на успех.</w:t>
      </w:r>
    </w:p>
    <w:p w:rsidR="00D64F88" w:rsidRPr="004A1F2C" w:rsidRDefault="00C4570C" w:rsidP="00304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223520</wp:posOffset>
            </wp:positionV>
            <wp:extent cx="1905000" cy="1504950"/>
            <wp:effectExtent l="0" t="0" r="0" b="0"/>
            <wp:wrapNone/>
            <wp:docPr id="5" name="Рисунок 4" descr="bbcbf6a824f746f643df0d9657e8a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cbf6a824f746f643df0d9657e8a173.png"/>
                    <pic:cNvPicPr/>
                  </pic:nvPicPr>
                  <pic:blipFill>
                    <a:blip r:embed="rId6" cstate="print"/>
                    <a:srcRect t="4399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заключение хочется сказать, что все великие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музыканты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были когда-то детьми. </w:t>
      </w:r>
      <w:r w:rsidR="00D64F88" w:rsidRPr="004A1F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 с самого детства помогает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46FA9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людям преодолевать трудности и В</w:t>
      </w:r>
      <w:r w:rsidR="00D64F88" w:rsidRPr="004A1F2C">
        <w:rPr>
          <w:rFonts w:ascii="Times New Roman" w:eastAsia="Times New Roman" w:hAnsi="Times New Roman" w:cs="Times New Roman"/>
          <w:sz w:val="32"/>
          <w:szCs w:val="32"/>
          <w:lang w:eastAsia="ru-RU"/>
        </w:rPr>
        <w:t>аш ребенок не исключение!</w:t>
      </w:r>
    </w:p>
    <w:p w:rsidR="008C605D" w:rsidRPr="004A1F2C" w:rsidRDefault="00F96298" w:rsidP="003049D0">
      <w:pPr>
        <w:jc w:val="both"/>
        <w:rPr>
          <w:sz w:val="32"/>
          <w:szCs w:val="32"/>
        </w:rPr>
      </w:pPr>
    </w:p>
    <w:sectPr w:rsidR="008C605D" w:rsidRPr="004A1F2C" w:rsidSect="00446F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D6D"/>
    <w:rsid w:val="00071D74"/>
    <w:rsid w:val="00123D6D"/>
    <w:rsid w:val="001E48FE"/>
    <w:rsid w:val="003049D0"/>
    <w:rsid w:val="00446FA9"/>
    <w:rsid w:val="004A1F2C"/>
    <w:rsid w:val="0055207D"/>
    <w:rsid w:val="00737933"/>
    <w:rsid w:val="007E75A9"/>
    <w:rsid w:val="00C4570C"/>
    <w:rsid w:val="00D64F88"/>
    <w:rsid w:val="00DF0B6E"/>
    <w:rsid w:val="00E67311"/>
    <w:rsid w:val="00F06625"/>
    <w:rsid w:val="00F24FC1"/>
    <w:rsid w:val="00F96298"/>
    <w:rsid w:val="00F9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4</cp:revision>
  <dcterms:created xsi:type="dcterms:W3CDTF">2018-06-27T05:31:00Z</dcterms:created>
  <dcterms:modified xsi:type="dcterms:W3CDTF">2020-10-13T16:39:00Z</dcterms:modified>
</cp:coreProperties>
</file>