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75DD" w:rsidRDefault="00540C83" w:rsidP="009F017A">
      <w:pPr>
        <w:spacing w:line="276" w:lineRule="auto"/>
        <w:ind w:right="-239"/>
        <w:jc w:val="center"/>
        <w:rPr>
          <w:rFonts w:eastAsia="Times New Roman"/>
          <w:b/>
          <w:bCs/>
          <w:sz w:val="28"/>
          <w:szCs w:val="28"/>
        </w:rPr>
      </w:pPr>
      <w:r>
        <w:rPr>
          <w:rFonts w:eastAsia="Times New Roman"/>
          <w:b/>
          <w:bCs/>
          <w:noProof/>
          <w:sz w:val="28"/>
          <w:szCs w:val="28"/>
        </w:rPr>
        <w:drawing>
          <wp:inline distT="0" distB="0" distL="0" distR="0">
            <wp:extent cx="6324600" cy="8695808"/>
            <wp:effectExtent l="19050" t="0" r="0" b="0"/>
            <wp:docPr id="1" name="Рисунок 1" descr="C:\Users\Raduga\Desktop\СКАН\2024-05-29 колдоговор\колдоговор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duga\Desktop\СКАН\2024-05-29 колдоговор\колдоговор 001.tif"/>
                    <pic:cNvPicPr>
                      <a:picLocks noChangeAspect="1" noChangeArrowheads="1"/>
                    </pic:cNvPicPr>
                  </pic:nvPicPr>
                  <pic:blipFill>
                    <a:blip r:embed="rId7" cstate="print"/>
                    <a:srcRect/>
                    <a:stretch>
                      <a:fillRect/>
                    </a:stretch>
                  </pic:blipFill>
                  <pic:spPr bwMode="auto">
                    <a:xfrm>
                      <a:off x="0" y="0"/>
                      <a:ext cx="6324600" cy="8695808"/>
                    </a:xfrm>
                    <a:prstGeom prst="rect">
                      <a:avLst/>
                    </a:prstGeom>
                    <a:noFill/>
                    <a:ln w="9525">
                      <a:noFill/>
                      <a:miter lim="800000"/>
                      <a:headEnd/>
                      <a:tailEnd/>
                    </a:ln>
                  </pic:spPr>
                </pic:pic>
              </a:graphicData>
            </a:graphic>
          </wp:inline>
        </w:drawing>
      </w:r>
    </w:p>
    <w:p w:rsidR="009975DD" w:rsidRDefault="009F017A" w:rsidP="009F017A">
      <w:pPr>
        <w:tabs>
          <w:tab w:val="left" w:pos="3288"/>
        </w:tabs>
        <w:spacing w:line="276" w:lineRule="auto"/>
        <w:ind w:right="-239"/>
        <w:rPr>
          <w:rFonts w:eastAsia="Times New Roman"/>
          <w:b/>
          <w:bCs/>
          <w:sz w:val="28"/>
          <w:szCs w:val="28"/>
        </w:rPr>
      </w:pPr>
      <w:r>
        <w:rPr>
          <w:rFonts w:eastAsia="Times New Roman"/>
          <w:b/>
          <w:bCs/>
          <w:sz w:val="28"/>
          <w:szCs w:val="28"/>
        </w:rPr>
        <w:tab/>
      </w:r>
    </w:p>
    <w:p w:rsidR="009F017A" w:rsidRDefault="009F017A" w:rsidP="009F017A">
      <w:pPr>
        <w:tabs>
          <w:tab w:val="left" w:pos="3288"/>
        </w:tabs>
        <w:spacing w:line="276" w:lineRule="auto"/>
        <w:ind w:right="-239"/>
        <w:rPr>
          <w:rFonts w:eastAsia="Times New Roman"/>
          <w:b/>
          <w:bCs/>
          <w:sz w:val="28"/>
          <w:szCs w:val="28"/>
        </w:rPr>
      </w:pPr>
    </w:p>
    <w:p w:rsidR="00682ED9" w:rsidRPr="00107C36" w:rsidRDefault="000E7816" w:rsidP="009975DD">
      <w:pPr>
        <w:spacing w:line="276" w:lineRule="auto"/>
        <w:ind w:right="-239"/>
        <w:jc w:val="center"/>
        <w:rPr>
          <w:sz w:val="20"/>
          <w:szCs w:val="20"/>
        </w:rPr>
      </w:pPr>
      <w:r w:rsidRPr="00107C36">
        <w:rPr>
          <w:rFonts w:eastAsia="Times New Roman"/>
          <w:b/>
          <w:bCs/>
          <w:sz w:val="28"/>
          <w:szCs w:val="28"/>
        </w:rPr>
        <w:lastRenderedPageBreak/>
        <w:t>СОДЕРЖАНИЕ:</w:t>
      </w:r>
    </w:p>
    <w:p w:rsidR="00682ED9" w:rsidRPr="00107C36" w:rsidRDefault="00682ED9" w:rsidP="00107C36">
      <w:pPr>
        <w:spacing w:line="276" w:lineRule="auto"/>
        <w:rPr>
          <w:sz w:val="20"/>
          <w:szCs w:val="20"/>
        </w:rPr>
      </w:pPr>
    </w:p>
    <w:p w:rsidR="00682ED9" w:rsidRPr="00107C36" w:rsidRDefault="00682ED9" w:rsidP="00107C36">
      <w:pPr>
        <w:spacing w:line="276" w:lineRule="auto"/>
        <w:rPr>
          <w:sz w:val="20"/>
          <w:szCs w:val="20"/>
        </w:rPr>
      </w:pPr>
    </w:p>
    <w:p w:rsidR="00682ED9" w:rsidRPr="00107C36" w:rsidRDefault="000E7816" w:rsidP="00107C36">
      <w:pPr>
        <w:spacing w:line="276" w:lineRule="auto"/>
        <w:ind w:left="260"/>
        <w:rPr>
          <w:sz w:val="20"/>
          <w:szCs w:val="20"/>
        </w:rPr>
      </w:pPr>
      <w:r w:rsidRPr="00107C36">
        <w:rPr>
          <w:rFonts w:eastAsia="Times New Roman"/>
          <w:sz w:val="24"/>
          <w:szCs w:val="24"/>
        </w:rPr>
        <w:t>1 . ОБЩИЕ ПОЛОЖЕНИЯ</w:t>
      </w:r>
    </w:p>
    <w:p w:rsidR="00682ED9" w:rsidRPr="00107C36" w:rsidRDefault="00682ED9" w:rsidP="00107C36">
      <w:pPr>
        <w:spacing w:line="276" w:lineRule="auto"/>
        <w:rPr>
          <w:sz w:val="20"/>
          <w:szCs w:val="20"/>
        </w:rPr>
      </w:pPr>
    </w:p>
    <w:p w:rsidR="00682ED9" w:rsidRPr="00107C36" w:rsidRDefault="000E7816" w:rsidP="00107C36">
      <w:pPr>
        <w:numPr>
          <w:ilvl w:val="0"/>
          <w:numId w:val="1"/>
        </w:numPr>
        <w:tabs>
          <w:tab w:val="left" w:pos="500"/>
        </w:tabs>
        <w:spacing w:line="276" w:lineRule="auto"/>
        <w:ind w:left="500" w:hanging="240"/>
        <w:rPr>
          <w:rFonts w:eastAsia="Times New Roman"/>
          <w:sz w:val="24"/>
          <w:szCs w:val="24"/>
        </w:rPr>
      </w:pPr>
      <w:r w:rsidRPr="00107C36">
        <w:rPr>
          <w:rFonts w:eastAsia="Times New Roman"/>
          <w:sz w:val="24"/>
          <w:szCs w:val="24"/>
        </w:rPr>
        <w:t>ПРАВА И ОБЯЗАННОСТИ СТОРОН</w:t>
      </w:r>
    </w:p>
    <w:p w:rsidR="00682ED9" w:rsidRPr="00107C36" w:rsidRDefault="00682ED9" w:rsidP="00107C36">
      <w:pPr>
        <w:spacing w:line="276" w:lineRule="auto"/>
        <w:rPr>
          <w:sz w:val="20"/>
          <w:szCs w:val="20"/>
        </w:rPr>
      </w:pPr>
    </w:p>
    <w:p w:rsidR="00682ED9" w:rsidRPr="00107C36" w:rsidRDefault="00A758AE" w:rsidP="00107C36">
      <w:pPr>
        <w:spacing w:line="276" w:lineRule="auto"/>
        <w:ind w:left="260"/>
        <w:rPr>
          <w:sz w:val="20"/>
          <w:szCs w:val="20"/>
        </w:rPr>
      </w:pPr>
      <w:r>
        <w:rPr>
          <w:rFonts w:eastAsia="Times New Roman"/>
          <w:sz w:val="24"/>
          <w:szCs w:val="24"/>
        </w:rPr>
        <w:t>3</w:t>
      </w:r>
      <w:r w:rsidR="000E7816" w:rsidRPr="00107C36">
        <w:rPr>
          <w:rFonts w:eastAsia="Times New Roman"/>
          <w:sz w:val="24"/>
          <w:szCs w:val="24"/>
        </w:rPr>
        <w:t>. УЧАСТИЕ РАБОТНИКОВ В УПРАВЛЕНИИ ДОУ</w:t>
      </w:r>
    </w:p>
    <w:p w:rsidR="00682ED9" w:rsidRPr="00107C36" w:rsidRDefault="00682ED9" w:rsidP="00107C36">
      <w:pPr>
        <w:spacing w:line="276" w:lineRule="auto"/>
        <w:rPr>
          <w:sz w:val="20"/>
          <w:szCs w:val="20"/>
        </w:rPr>
      </w:pPr>
    </w:p>
    <w:p w:rsidR="00682ED9" w:rsidRPr="00107C36" w:rsidRDefault="00A758AE" w:rsidP="00107C36">
      <w:pPr>
        <w:spacing w:line="276" w:lineRule="auto"/>
        <w:ind w:left="260"/>
        <w:rPr>
          <w:sz w:val="20"/>
          <w:szCs w:val="20"/>
        </w:rPr>
      </w:pPr>
      <w:r>
        <w:rPr>
          <w:rFonts w:eastAsia="Times New Roman"/>
          <w:sz w:val="24"/>
          <w:szCs w:val="24"/>
        </w:rPr>
        <w:t>4</w:t>
      </w:r>
      <w:r w:rsidR="000E7816" w:rsidRPr="00107C36">
        <w:rPr>
          <w:rFonts w:eastAsia="Times New Roman"/>
          <w:sz w:val="24"/>
          <w:szCs w:val="24"/>
        </w:rPr>
        <w:t>. ОПЛАТА ТРУДА</w:t>
      </w:r>
    </w:p>
    <w:p w:rsidR="00682ED9" w:rsidRPr="00107C36" w:rsidRDefault="00682ED9" w:rsidP="00107C36">
      <w:pPr>
        <w:spacing w:line="276" w:lineRule="auto"/>
        <w:rPr>
          <w:sz w:val="20"/>
          <w:szCs w:val="20"/>
        </w:rPr>
      </w:pPr>
    </w:p>
    <w:p w:rsidR="00682ED9" w:rsidRPr="00107C36" w:rsidRDefault="00A758AE" w:rsidP="00107C36">
      <w:pPr>
        <w:spacing w:line="276" w:lineRule="auto"/>
        <w:ind w:left="260"/>
        <w:rPr>
          <w:sz w:val="20"/>
          <w:szCs w:val="20"/>
        </w:rPr>
      </w:pPr>
      <w:r>
        <w:rPr>
          <w:rFonts w:eastAsia="Times New Roman"/>
          <w:sz w:val="24"/>
          <w:szCs w:val="24"/>
        </w:rPr>
        <w:t>5</w:t>
      </w:r>
      <w:r w:rsidR="000E7816" w:rsidRPr="00107C36">
        <w:rPr>
          <w:rFonts w:eastAsia="Times New Roman"/>
          <w:sz w:val="24"/>
          <w:szCs w:val="24"/>
        </w:rPr>
        <w:t xml:space="preserve"> . ГАРАНТИЯ ЗАНЯТОСТИ</w:t>
      </w:r>
    </w:p>
    <w:p w:rsidR="00682ED9" w:rsidRPr="00107C36" w:rsidRDefault="00682ED9" w:rsidP="00107C36">
      <w:pPr>
        <w:spacing w:line="276" w:lineRule="auto"/>
        <w:rPr>
          <w:sz w:val="20"/>
          <w:szCs w:val="20"/>
        </w:rPr>
      </w:pPr>
    </w:p>
    <w:p w:rsidR="00682ED9" w:rsidRPr="00107C36" w:rsidRDefault="00A758AE" w:rsidP="00107C36">
      <w:pPr>
        <w:spacing w:line="276" w:lineRule="auto"/>
        <w:ind w:left="260"/>
        <w:rPr>
          <w:sz w:val="20"/>
          <w:szCs w:val="20"/>
        </w:rPr>
      </w:pPr>
      <w:r>
        <w:rPr>
          <w:rFonts w:eastAsia="Times New Roman"/>
          <w:sz w:val="24"/>
          <w:szCs w:val="24"/>
        </w:rPr>
        <w:t>6</w:t>
      </w:r>
      <w:r w:rsidR="000E7816" w:rsidRPr="00107C36">
        <w:rPr>
          <w:rFonts w:eastAsia="Times New Roman"/>
          <w:sz w:val="24"/>
          <w:szCs w:val="24"/>
        </w:rPr>
        <w:t xml:space="preserve"> . РАБОЧЕЕ ВРЕМЯ И ВРЕМЯ ОТДЫХА</w:t>
      </w:r>
    </w:p>
    <w:p w:rsidR="00682ED9" w:rsidRPr="00107C36" w:rsidRDefault="00682ED9" w:rsidP="00107C36">
      <w:pPr>
        <w:spacing w:line="276" w:lineRule="auto"/>
        <w:rPr>
          <w:sz w:val="20"/>
          <w:szCs w:val="20"/>
        </w:rPr>
      </w:pPr>
    </w:p>
    <w:p w:rsidR="00682ED9" w:rsidRPr="00107C36" w:rsidRDefault="00A758AE" w:rsidP="00107C36">
      <w:pPr>
        <w:spacing w:line="276" w:lineRule="auto"/>
        <w:ind w:left="260"/>
        <w:rPr>
          <w:sz w:val="20"/>
          <w:szCs w:val="20"/>
        </w:rPr>
      </w:pPr>
      <w:r>
        <w:rPr>
          <w:rFonts w:eastAsia="Times New Roman"/>
          <w:sz w:val="24"/>
          <w:szCs w:val="24"/>
        </w:rPr>
        <w:t>7</w:t>
      </w:r>
      <w:r w:rsidR="000E7816" w:rsidRPr="00107C36">
        <w:rPr>
          <w:rFonts w:eastAsia="Times New Roman"/>
          <w:sz w:val="24"/>
          <w:szCs w:val="24"/>
        </w:rPr>
        <w:t xml:space="preserve"> . УСЛОВИЯ И ОХРАНА ТРУДА</w:t>
      </w:r>
    </w:p>
    <w:p w:rsidR="00682ED9" w:rsidRPr="00107C36" w:rsidRDefault="00682ED9" w:rsidP="00107C36">
      <w:pPr>
        <w:spacing w:line="276" w:lineRule="auto"/>
        <w:rPr>
          <w:sz w:val="20"/>
          <w:szCs w:val="20"/>
        </w:rPr>
      </w:pPr>
    </w:p>
    <w:p w:rsidR="00682ED9" w:rsidRDefault="00A758AE" w:rsidP="00107C36">
      <w:pPr>
        <w:spacing w:line="276" w:lineRule="auto"/>
        <w:ind w:left="260" w:right="320"/>
        <w:rPr>
          <w:rFonts w:eastAsia="Times New Roman"/>
          <w:sz w:val="24"/>
          <w:szCs w:val="24"/>
        </w:rPr>
      </w:pPr>
      <w:r>
        <w:rPr>
          <w:rFonts w:eastAsia="Times New Roman"/>
          <w:sz w:val="24"/>
          <w:szCs w:val="24"/>
        </w:rPr>
        <w:t>8</w:t>
      </w:r>
      <w:r w:rsidR="000E7816" w:rsidRPr="00107C36">
        <w:rPr>
          <w:rFonts w:eastAsia="Times New Roman"/>
          <w:sz w:val="24"/>
          <w:szCs w:val="24"/>
        </w:rPr>
        <w:t xml:space="preserve"> . ОБЕСПЕЧЕНИЕ СОЦИАЛЬНЫХ ГАРАНТИЙ РАБОТНИКОВ И ЧЛЕНОВ ИХ СЕМЕЙ НА СТРАХОВЫХ ПРИНЦИПАХ</w:t>
      </w:r>
    </w:p>
    <w:p w:rsidR="00635D92" w:rsidRDefault="00635D92" w:rsidP="00107C36">
      <w:pPr>
        <w:spacing w:line="276" w:lineRule="auto"/>
        <w:ind w:left="260" w:right="320"/>
        <w:rPr>
          <w:rFonts w:eastAsia="Times New Roman"/>
          <w:sz w:val="24"/>
          <w:szCs w:val="24"/>
        </w:rPr>
      </w:pPr>
    </w:p>
    <w:p w:rsidR="00635D92" w:rsidRPr="00107C36" w:rsidRDefault="00635D92" w:rsidP="00107C36">
      <w:pPr>
        <w:spacing w:line="276" w:lineRule="auto"/>
        <w:ind w:left="260" w:right="320"/>
        <w:rPr>
          <w:sz w:val="20"/>
          <w:szCs w:val="20"/>
        </w:rPr>
      </w:pPr>
      <w:r>
        <w:rPr>
          <w:rFonts w:eastAsia="Times New Roman"/>
          <w:sz w:val="24"/>
          <w:szCs w:val="24"/>
        </w:rPr>
        <w:t>9. ОБЕСПЕЧЕНИЕ ПРАВ ИНВАЛИДОВ</w:t>
      </w:r>
    </w:p>
    <w:p w:rsidR="00682ED9" w:rsidRPr="00107C36" w:rsidRDefault="00682ED9" w:rsidP="00107C36">
      <w:pPr>
        <w:spacing w:line="276" w:lineRule="auto"/>
        <w:rPr>
          <w:sz w:val="20"/>
          <w:szCs w:val="20"/>
        </w:rPr>
      </w:pPr>
    </w:p>
    <w:p w:rsidR="00682ED9" w:rsidRPr="00107C36" w:rsidRDefault="00635D92" w:rsidP="00A758AE">
      <w:pPr>
        <w:tabs>
          <w:tab w:val="left" w:pos="620"/>
        </w:tabs>
        <w:spacing w:line="276" w:lineRule="auto"/>
        <w:ind w:left="260" w:right="520"/>
        <w:rPr>
          <w:rFonts w:eastAsia="Times New Roman"/>
          <w:sz w:val="24"/>
          <w:szCs w:val="24"/>
        </w:rPr>
      </w:pPr>
      <w:r>
        <w:rPr>
          <w:rFonts w:eastAsia="Times New Roman"/>
          <w:sz w:val="24"/>
          <w:szCs w:val="24"/>
        </w:rPr>
        <w:t>10</w:t>
      </w:r>
      <w:r w:rsidR="00A758AE">
        <w:rPr>
          <w:rFonts w:eastAsia="Times New Roman"/>
          <w:sz w:val="24"/>
          <w:szCs w:val="24"/>
        </w:rPr>
        <w:t>.</w:t>
      </w:r>
      <w:r w:rsidR="000E7816" w:rsidRPr="00107C36">
        <w:rPr>
          <w:rFonts w:eastAsia="Times New Roman"/>
          <w:sz w:val="24"/>
          <w:szCs w:val="24"/>
        </w:rPr>
        <w:t>ОБЕСПЕЧЕНИЕ УСЛОВИЙ ДЕЯТЕЛЬНОСТИ ОБЩЕГО СОБРАНИЯ ТРУДОВОГО КОЛЛЕКТИВА</w:t>
      </w:r>
    </w:p>
    <w:p w:rsidR="00682ED9" w:rsidRPr="00107C36" w:rsidRDefault="00682ED9" w:rsidP="00107C36">
      <w:pPr>
        <w:spacing w:line="276" w:lineRule="auto"/>
        <w:rPr>
          <w:sz w:val="20"/>
          <w:szCs w:val="20"/>
        </w:rPr>
      </w:pPr>
    </w:p>
    <w:p w:rsidR="00682ED9" w:rsidRPr="00107C36" w:rsidRDefault="00635D92" w:rsidP="00107C36">
      <w:pPr>
        <w:spacing w:line="276" w:lineRule="auto"/>
        <w:ind w:left="260"/>
        <w:rPr>
          <w:sz w:val="20"/>
          <w:szCs w:val="20"/>
        </w:rPr>
      </w:pPr>
      <w:r>
        <w:rPr>
          <w:rFonts w:eastAsia="Times New Roman"/>
          <w:sz w:val="24"/>
          <w:szCs w:val="24"/>
        </w:rPr>
        <w:t>11</w:t>
      </w:r>
      <w:r w:rsidR="000E7816" w:rsidRPr="00107C36">
        <w:rPr>
          <w:rFonts w:eastAsia="Times New Roman"/>
          <w:sz w:val="24"/>
          <w:szCs w:val="24"/>
        </w:rPr>
        <w:t>. ПОРЯДОК РАССМОТРЕНИЯ ТРУДОВЫХ СПОРОВ</w:t>
      </w:r>
    </w:p>
    <w:p w:rsidR="00682ED9" w:rsidRPr="00107C36" w:rsidRDefault="00682ED9" w:rsidP="00107C36">
      <w:pPr>
        <w:spacing w:line="276" w:lineRule="auto"/>
        <w:rPr>
          <w:sz w:val="20"/>
          <w:szCs w:val="20"/>
        </w:rPr>
      </w:pPr>
    </w:p>
    <w:p w:rsidR="00682ED9" w:rsidRPr="00107C36" w:rsidRDefault="00635D92" w:rsidP="00107C36">
      <w:pPr>
        <w:spacing w:line="276" w:lineRule="auto"/>
        <w:ind w:left="260" w:right="840"/>
        <w:rPr>
          <w:sz w:val="20"/>
          <w:szCs w:val="20"/>
        </w:rPr>
      </w:pPr>
      <w:r>
        <w:rPr>
          <w:rFonts w:eastAsia="Times New Roman"/>
          <w:sz w:val="24"/>
          <w:szCs w:val="24"/>
        </w:rPr>
        <w:t>12</w:t>
      </w:r>
      <w:r w:rsidR="000E7816" w:rsidRPr="00107C36">
        <w:rPr>
          <w:rFonts w:eastAsia="Times New Roman"/>
          <w:sz w:val="24"/>
          <w:szCs w:val="24"/>
        </w:rPr>
        <w:t>. СРОКИ ДЕЙСТВИЯ, ПОРЯДОК ВНЕСЕНИЯ ИЗМЕНЕНИЙ И ДОПОЛНЕНИЙ В КОЛЛЕКТИВНЫЙ ДОГОВОР</w:t>
      </w:r>
    </w:p>
    <w:p w:rsidR="00682ED9" w:rsidRPr="00107C36" w:rsidRDefault="00682ED9" w:rsidP="00107C36">
      <w:pPr>
        <w:spacing w:line="276" w:lineRule="auto"/>
        <w:rPr>
          <w:sz w:val="20"/>
          <w:szCs w:val="20"/>
        </w:rPr>
      </w:pPr>
    </w:p>
    <w:p w:rsidR="00682ED9" w:rsidRPr="00107C36" w:rsidRDefault="00635D92" w:rsidP="00107C36">
      <w:pPr>
        <w:spacing w:line="276" w:lineRule="auto"/>
        <w:ind w:left="260" w:right="100"/>
        <w:rPr>
          <w:sz w:val="20"/>
          <w:szCs w:val="20"/>
        </w:rPr>
      </w:pPr>
      <w:r>
        <w:rPr>
          <w:rFonts w:eastAsia="Times New Roman"/>
          <w:sz w:val="24"/>
          <w:szCs w:val="24"/>
        </w:rPr>
        <w:t>13</w:t>
      </w:r>
      <w:r w:rsidR="000E7816" w:rsidRPr="00107C36">
        <w:rPr>
          <w:rFonts w:eastAsia="Times New Roman"/>
          <w:sz w:val="24"/>
          <w:szCs w:val="24"/>
        </w:rPr>
        <w:t>. КОНТРОЛЬ ВЫПОЛНЕНИЯ КОЛЛЕКТИВНОГО ДОГОВОРА И ОТВЕТСТВЕННОСТЬ ЗА НАРУШЕНИЕ ЗАКОНОДАТЕЛЬСТВА О КОЛЛЕКТИВНЫХ ДОГОВОРАХ</w:t>
      </w:r>
    </w:p>
    <w:p w:rsidR="00682ED9" w:rsidRPr="00107C36" w:rsidRDefault="00682ED9">
      <w:pPr>
        <w:spacing w:line="200" w:lineRule="exact"/>
        <w:rPr>
          <w:sz w:val="20"/>
          <w:szCs w:val="20"/>
        </w:rPr>
      </w:pPr>
    </w:p>
    <w:p w:rsidR="00682ED9" w:rsidRPr="00107C36" w:rsidRDefault="00682ED9">
      <w:pPr>
        <w:spacing w:line="200" w:lineRule="exact"/>
        <w:rPr>
          <w:sz w:val="20"/>
          <w:szCs w:val="20"/>
        </w:rPr>
      </w:pPr>
    </w:p>
    <w:p w:rsidR="00EF1290" w:rsidRPr="007E3183" w:rsidRDefault="00EF1290" w:rsidP="0089363D">
      <w:pPr>
        <w:tabs>
          <w:tab w:val="left" w:pos="284"/>
          <w:tab w:val="left" w:pos="500"/>
        </w:tabs>
        <w:spacing w:line="276" w:lineRule="auto"/>
        <w:ind w:left="284"/>
        <w:rPr>
          <w:rFonts w:eastAsia="Times New Roman"/>
          <w:sz w:val="24"/>
          <w:szCs w:val="24"/>
        </w:rPr>
      </w:pPr>
      <w:r w:rsidRPr="007E3183">
        <w:rPr>
          <w:rFonts w:eastAsia="Times New Roman"/>
          <w:sz w:val="24"/>
          <w:szCs w:val="24"/>
        </w:rPr>
        <w:t xml:space="preserve">КОДЕКС ПРОФЕССИОНАЛЬНОЙ ЭТИКИ РАБОТНИКОВ </w:t>
      </w:r>
      <w:r w:rsidR="0089363D">
        <w:rPr>
          <w:rFonts w:eastAsia="Times New Roman"/>
          <w:sz w:val="24"/>
          <w:szCs w:val="24"/>
        </w:rPr>
        <w:t>МБ</w:t>
      </w:r>
      <w:r w:rsidRPr="007E3183">
        <w:rPr>
          <w:rFonts w:eastAsia="Times New Roman"/>
          <w:sz w:val="24"/>
          <w:szCs w:val="24"/>
        </w:rPr>
        <w:t xml:space="preserve">ДОУ </w:t>
      </w:r>
      <w:r w:rsidR="0089363D">
        <w:rPr>
          <w:rFonts w:eastAsia="Times New Roman"/>
          <w:sz w:val="24"/>
          <w:szCs w:val="24"/>
        </w:rPr>
        <w:t xml:space="preserve">ГДС «РАДУГА» </w:t>
      </w:r>
      <w:r w:rsidRPr="007E3183">
        <w:rPr>
          <w:rFonts w:eastAsia="Times New Roman"/>
          <w:sz w:val="24"/>
          <w:szCs w:val="24"/>
        </w:rPr>
        <w:t>(ПРИЛОЖЕНИЕ)</w:t>
      </w:r>
    </w:p>
    <w:p w:rsidR="00682ED9" w:rsidRDefault="00682ED9">
      <w:pPr>
        <w:spacing w:line="200" w:lineRule="exact"/>
        <w:rPr>
          <w:sz w:val="20"/>
          <w:szCs w:val="20"/>
        </w:rPr>
      </w:pPr>
    </w:p>
    <w:p w:rsidR="00682ED9" w:rsidRDefault="00682ED9">
      <w:pPr>
        <w:spacing w:line="200" w:lineRule="exact"/>
        <w:rPr>
          <w:sz w:val="20"/>
          <w:szCs w:val="20"/>
        </w:rPr>
      </w:pPr>
    </w:p>
    <w:p w:rsidR="00682ED9" w:rsidRDefault="00682ED9">
      <w:pPr>
        <w:spacing w:line="200" w:lineRule="exact"/>
        <w:rPr>
          <w:sz w:val="20"/>
          <w:szCs w:val="20"/>
        </w:rPr>
      </w:pPr>
    </w:p>
    <w:p w:rsidR="00682ED9" w:rsidRDefault="00682ED9">
      <w:pPr>
        <w:spacing w:line="200" w:lineRule="exact"/>
        <w:rPr>
          <w:sz w:val="20"/>
          <w:szCs w:val="20"/>
        </w:rPr>
      </w:pPr>
    </w:p>
    <w:p w:rsidR="00682ED9" w:rsidRDefault="00682ED9">
      <w:pPr>
        <w:sectPr w:rsidR="00682ED9" w:rsidSect="0089363D">
          <w:footerReference w:type="default" r:id="rId8"/>
          <w:pgSz w:w="12240" w:h="15840"/>
          <w:pgMar w:top="883" w:right="840" w:bottom="246" w:left="1440" w:header="0" w:footer="0" w:gutter="0"/>
          <w:cols w:space="720" w:equalWidth="0">
            <w:col w:w="9960"/>
          </w:cols>
          <w:titlePg/>
          <w:docGrid w:linePitch="299"/>
        </w:sectPr>
      </w:pPr>
    </w:p>
    <w:p w:rsidR="00C5750D" w:rsidRDefault="00C5750D" w:rsidP="002543BC">
      <w:pPr>
        <w:ind w:right="-239"/>
        <w:rPr>
          <w:rFonts w:eastAsia="Arial"/>
          <w:b/>
          <w:bCs/>
          <w:sz w:val="32"/>
          <w:szCs w:val="32"/>
        </w:rPr>
      </w:pPr>
    </w:p>
    <w:p w:rsidR="00682ED9" w:rsidRPr="000701D2" w:rsidRDefault="000E7816" w:rsidP="00C5750D">
      <w:pPr>
        <w:ind w:right="-239"/>
        <w:jc w:val="center"/>
        <w:rPr>
          <w:sz w:val="28"/>
          <w:szCs w:val="28"/>
        </w:rPr>
      </w:pPr>
      <w:r w:rsidRPr="000701D2">
        <w:rPr>
          <w:rFonts w:eastAsia="Arial"/>
          <w:b/>
          <w:bCs/>
          <w:sz w:val="28"/>
          <w:szCs w:val="28"/>
        </w:rPr>
        <w:t>1.</w:t>
      </w:r>
      <w:r w:rsidRPr="000701D2">
        <w:rPr>
          <w:rFonts w:eastAsia="Times New Roman CYR"/>
          <w:b/>
          <w:bCs/>
          <w:sz w:val="28"/>
          <w:szCs w:val="28"/>
        </w:rPr>
        <w:t>Общие положения</w:t>
      </w:r>
    </w:p>
    <w:p w:rsidR="00682ED9" w:rsidRDefault="00682ED9" w:rsidP="000F6B0A">
      <w:pPr>
        <w:spacing w:line="392" w:lineRule="exact"/>
        <w:jc w:val="both"/>
        <w:rPr>
          <w:sz w:val="20"/>
          <w:szCs w:val="20"/>
        </w:rPr>
      </w:pPr>
    </w:p>
    <w:p w:rsidR="00682ED9" w:rsidRPr="00CC2B57" w:rsidRDefault="000E7816" w:rsidP="000F6B0A">
      <w:pPr>
        <w:spacing w:line="267" w:lineRule="auto"/>
        <w:ind w:left="260" w:firstLine="598"/>
        <w:jc w:val="both"/>
        <w:rPr>
          <w:sz w:val="24"/>
          <w:szCs w:val="24"/>
        </w:rPr>
      </w:pPr>
      <w:r w:rsidRPr="00CC2B57">
        <w:rPr>
          <w:rFonts w:ascii="Times New Roman CYR" w:eastAsia="Times New Roman CYR" w:hAnsi="Times New Roman CYR" w:cs="Times New Roman CYR"/>
          <w:sz w:val="24"/>
          <w:szCs w:val="24"/>
        </w:rPr>
        <w:t>Коллективный договор является правовым актом</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регулирующим социально</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трудовые отношения работников и работодателя</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строится на основе равноправия сторон</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соблюдения сторонами законов и иных нормативных и правовых актов</w:t>
      </w:r>
      <w:r w:rsidRPr="00CC2B57">
        <w:rPr>
          <w:rFonts w:ascii="Arial" w:eastAsia="Arial" w:hAnsi="Arial" w:cs="Arial"/>
          <w:sz w:val="24"/>
          <w:szCs w:val="24"/>
        </w:rPr>
        <w:t>.</w:t>
      </w:r>
    </w:p>
    <w:p w:rsidR="00682ED9" w:rsidRPr="00CC2B57" w:rsidRDefault="00682ED9" w:rsidP="000F6B0A">
      <w:pPr>
        <w:spacing w:line="26" w:lineRule="exact"/>
        <w:jc w:val="both"/>
        <w:rPr>
          <w:sz w:val="24"/>
          <w:szCs w:val="24"/>
        </w:rPr>
      </w:pPr>
    </w:p>
    <w:p w:rsidR="00682ED9" w:rsidRPr="00CC2B57" w:rsidRDefault="000E7816" w:rsidP="000F6B0A">
      <w:pPr>
        <w:spacing w:line="270" w:lineRule="auto"/>
        <w:ind w:left="260" w:right="20"/>
        <w:jc w:val="both"/>
        <w:rPr>
          <w:sz w:val="24"/>
          <w:szCs w:val="24"/>
        </w:rPr>
      </w:pPr>
      <w:r w:rsidRPr="00CC2B57">
        <w:rPr>
          <w:rFonts w:ascii="Times New Roman CYR" w:eastAsia="Times New Roman CYR" w:hAnsi="Times New Roman CYR" w:cs="Times New Roman CYR"/>
          <w:i/>
          <w:iCs/>
          <w:sz w:val="24"/>
          <w:szCs w:val="24"/>
        </w:rPr>
        <w:t>Юридическими сторонами договора являются</w:t>
      </w:r>
      <w:r w:rsidRPr="00CC2B57">
        <w:rPr>
          <w:rFonts w:ascii="Arial" w:eastAsia="Arial" w:hAnsi="Arial" w:cs="Arial"/>
          <w:b/>
          <w:bCs/>
          <w:i/>
          <w:iCs/>
          <w:sz w:val="24"/>
          <w:szCs w:val="24"/>
        </w:rPr>
        <w:t>:</w:t>
      </w:r>
      <w:r w:rsidRPr="00CC2B57">
        <w:rPr>
          <w:rFonts w:ascii="Times New Roman CYR" w:eastAsia="Times New Roman CYR" w:hAnsi="Times New Roman CYR" w:cs="Times New Roman CYR"/>
          <w:i/>
          <w:iCs/>
          <w:sz w:val="24"/>
          <w:szCs w:val="24"/>
        </w:rPr>
        <w:t xml:space="preserve"> </w:t>
      </w:r>
      <w:r w:rsidRPr="00CC2B57">
        <w:rPr>
          <w:rFonts w:ascii="Times New Roman CYR" w:eastAsia="Times New Roman CYR" w:hAnsi="Times New Roman CYR" w:cs="Times New Roman CYR"/>
          <w:sz w:val="24"/>
          <w:szCs w:val="24"/>
        </w:rPr>
        <w:t>администрация муниципального бюджетного</w:t>
      </w:r>
      <w:r w:rsidRPr="00CC2B57">
        <w:rPr>
          <w:rFonts w:ascii="Times New Roman CYR" w:eastAsia="Times New Roman CYR" w:hAnsi="Times New Roman CYR" w:cs="Times New Roman CYR"/>
          <w:i/>
          <w:iCs/>
          <w:sz w:val="24"/>
          <w:szCs w:val="24"/>
        </w:rPr>
        <w:t xml:space="preserve"> </w:t>
      </w:r>
      <w:r w:rsidRPr="00CC2B57">
        <w:rPr>
          <w:rFonts w:ascii="Times New Roman CYR" w:eastAsia="Times New Roman CYR" w:hAnsi="Times New Roman CYR" w:cs="Times New Roman CYR"/>
          <w:sz w:val="24"/>
          <w:szCs w:val="24"/>
        </w:rPr>
        <w:t xml:space="preserve">дошкольного образовательного учреждения </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Городищенский детский сад </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Радуга</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далее ДОУ</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в лице заведующего детским садом Печенкиной М</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В</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именуемой в дальнейшем работодатель и работники</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представляемые общим собранием трудового коллектива</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в лице председателя </w:t>
      </w:r>
      <w:r w:rsidR="002D3EB4" w:rsidRPr="00CC2B57">
        <w:rPr>
          <w:rFonts w:ascii="Times New Roman CYR" w:eastAsia="Times New Roman CYR" w:hAnsi="Times New Roman CYR" w:cs="Times New Roman CYR"/>
          <w:sz w:val="24"/>
          <w:szCs w:val="24"/>
        </w:rPr>
        <w:t>Меркеловой Н.С.</w:t>
      </w:r>
    </w:p>
    <w:p w:rsidR="00682ED9" w:rsidRPr="00CC2B57" w:rsidRDefault="00682ED9" w:rsidP="000F6B0A">
      <w:pPr>
        <w:spacing w:line="27" w:lineRule="exact"/>
        <w:jc w:val="both"/>
        <w:rPr>
          <w:sz w:val="24"/>
          <w:szCs w:val="24"/>
        </w:rPr>
      </w:pPr>
    </w:p>
    <w:p w:rsidR="00682ED9" w:rsidRPr="00CC2B57" w:rsidRDefault="000E7816" w:rsidP="000F6B0A">
      <w:pPr>
        <w:spacing w:line="272" w:lineRule="auto"/>
        <w:ind w:left="260" w:firstLine="598"/>
        <w:jc w:val="both"/>
        <w:rPr>
          <w:sz w:val="24"/>
          <w:szCs w:val="24"/>
        </w:rPr>
      </w:pPr>
      <w:r w:rsidRPr="00CC2B57">
        <w:rPr>
          <w:rFonts w:ascii="Times New Roman CYR" w:eastAsia="Times New Roman CYR" w:hAnsi="Times New Roman CYR" w:cs="Times New Roman CYR"/>
          <w:sz w:val="24"/>
          <w:szCs w:val="24"/>
        </w:rPr>
        <w:t>Коллективный договор составлен в соответствии с Трудовым Кодексом РФ</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Законом </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Об образовании в Российской Федерации</w:t>
      </w:r>
      <w:r w:rsidRPr="00CC2B57">
        <w:rPr>
          <w:rFonts w:ascii="Arial" w:eastAsia="Arial" w:hAnsi="Arial" w:cs="Arial"/>
          <w:sz w:val="24"/>
          <w:szCs w:val="24"/>
        </w:rPr>
        <w:t xml:space="preserve">", </w:t>
      </w:r>
      <w:r w:rsidRPr="00CC2B57">
        <w:rPr>
          <w:rFonts w:ascii="Times New Roman CYR" w:eastAsia="Times New Roman CYR" w:hAnsi="Times New Roman CYR" w:cs="Times New Roman CYR"/>
          <w:sz w:val="24"/>
          <w:szCs w:val="24"/>
        </w:rPr>
        <w:t>Законом РФ</w:t>
      </w:r>
      <w:r w:rsidRPr="00CC2B57">
        <w:rPr>
          <w:rFonts w:ascii="Arial" w:eastAsia="Arial" w:hAnsi="Arial" w:cs="Arial"/>
          <w:sz w:val="24"/>
          <w:szCs w:val="24"/>
        </w:rPr>
        <w:t xml:space="preserve"> "</w:t>
      </w:r>
      <w:r w:rsidRPr="00CC2B57">
        <w:rPr>
          <w:rFonts w:ascii="Times New Roman CYR" w:eastAsia="Times New Roman CYR" w:hAnsi="Times New Roman CYR" w:cs="Times New Roman CYR"/>
          <w:sz w:val="24"/>
          <w:szCs w:val="24"/>
        </w:rPr>
        <w:t>О коллективных договорах и</w:t>
      </w:r>
      <w:r w:rsidRPr="00CC2B57">
        <w:rPr>
          <w:rFonts w:ascii="Arial" w:eastAsia="Arial" w:hAnsi="Arial" w:cs="Arial"/>
          <w:sz w:val="24"/>
          <w:szCs w:val="24"/>
        </w:rPr>
        <w:t xml:space="preserve"> </w:t>
      </w:r>
      <w:r w:rsidRPr="00CC2B57">
        <w:rPr>
          <w:rFonts w:ascii="Times New Roman CYR" w:eastAsia="Times New Roman CYR" w:hAnsi="Times New Roman CYR" w:cs="Times New Roman CYR"/>
          <w:sz w:val="24"/>
          <w:szCs w:val="24"/>
        </w:rPr>
        <w:t>соглашениях</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Уставом детского сада</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Договор направлен на регулирование социально </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трудовых и профессиональных отношений между работодателем и работниками детского сада на сохранение социального мира в организации</w:t>
      </w:r>
      <w:r w:rsidRPr="00CC2B57">
        <w:rPr>
          <w:rFonts w:ascii="Arial" w:eastAsia="Arial" w:hAnsi="Arial" w:cs="Arial"/>
          <w:sz w:val="24"/>
          <w:szCs w:val="24"/>
        </w:rPr>
        <w:t>.</w:t>
      </w:r>
    </w:p>
    <w:p w:rsidR="00682ED9" w:rsidRPr="00CC2B57" w:rsidRDefault="00682ED9" w:rsidP="000F6B0A">
      <w:pPr>
        <w:spacing w:line="23" w:lineRule="exact"/>
        <w:jc w:val="both"/>
        <w:rPr>
          <w:sz w:val="24"/>
          <w:szCs w:val="24"/>
        </w:rPr>
      </w:pPr>
    </w:p>
    <w:p w:rsidR="00682ED9" w:rsidRPr="00CC2B57" w:rsidRDefault="000E7816" w:rsidP="000F6B0A">
      <w:pPr>
        <w:spacing w:line="260" w:lineRule="auto"/>
        <w:ind w:left="260" w:right="20" w:firstLine="591"/>
        <w:jc w:val="both"/>
        <w:rPr>
          <w:sz w:val="24"/>
          <w:szCs w:val="24"/>
        </w:rPr>
      </w:pPr>
      <w:r w:rsidRPr="00CC2B57">
        <w:rPr>
          <w:rFonts w:ascii="Times New Roman CYR" w:eastAsia="Times New Roman CYR" w:hAnsi="Times New Roman CYR" w:cs="Times New Roman CYR"/>
          <w:sz w:val="24"/>
          <w:szCs w:val="24"/>
        </w:rPr>
        <w:t>Предметом настоящего договора являются дополнительные положения об улучшении условий труда и его оплаты</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социального и жилищного обслуживания работников</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гарантий</w:t>
      </w:r>
    </w:p>
    <w:p w:rsidR="00682ED9" w:rsidRPr="00CC2B57" w:rsidRDefault="00682ED9" w:rsidP="000F6B0A">
      <w:pPr>
        <w:spacing w:line="35" w:lineRule="exact"/>
        <w:jc w:val="both"/>
        <w:rPr>
          <w:sz w:val="24"/>
          <w:szCs w:val="24"/>
        </w:rPr>
      </w:pPr>
    </w:p>
    <w:p w:rsidR="00682ED9" w:rsidRPr="00CC2B57" w:rsidRDefault="000E7816" w:rsidP="000F6B0A">
      <w:pPr>
        <w:numPr>
          <w:ilvl w:val="0"/>
          <w:numId w:val="3"/>
        </w:numPr>
        <w:tabs>
          <w:tab w:val="left" w:pos="447"/>
        </w:tabs>
        <w:spacing w:line="281" w:lineRule="auto"/>
        <w:ind w:left="260" w:right="4520"/>
        <w:jc w:val="both"/>
        <w:rPr>
          <w:rFonts w:ascii="Times New Roman CYR" w:eastAsia="Times New Roman CYR" w:hAnsi="Times New Roman CYR" w:cs="Times New Roman CYR"/>
          <w:sz w:val="24"/>
          <w:szCs w:val="24"/>
        </w:rPr>
      </w:pPr>
      <w:r w:rsidRPr="00CC2B57">
        <w:rPr>
          <w:rFonts w:ascii="Times New Roman CYR" w:eastAsia="Times New Roman CYR" w:hAnsi="Times New Roman CYR" w:cs="Times New Roman CYR"/>
          <w:sz w:val="24"/>
          <w:szCs w:val="24"/>
        </w:rPr>
        <w:t>льгот</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предоставляемых работодателем</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Коллективный договор принят </w:t>
      </w:r>
      <w:r w:rsidRPr="00CC2B57">
        <w:rPr>
          <w:rFonts w:eastAsia="Times New Roman CYR"/>
          <w:sz w:val="24"/>
          <w:szCs w:val="24"/>
        </w:rPr>
        <w:t xml:space="preserve">на </w:t>
      </w:r>
      <w:r w:rsidR="002D3EB4" w:rsidRPr="00CC2B57">
        <w:rPr>
          <w:rFonts w:eastAsia="Arial"/>
          <w:sz w:val="24"/>
          <w:szCs w:val="24"/>
        </w:rPr>
        <w:t>2024</w:t>
      </w:r>
      <w:r w:rsidRPr="00CC2B57">
        <w:rPr>
          <w:rFonts w:eastAsia="Arial"/>
          <w:sz w:val="24"/>
          <w:szCs w:val="24"/>
        </w:rPr>
        <w:t>-20</w:t>
      </w:r>
      <w:r w:rsidR="002D3EB4" w:rsidRPr="00CC2B57">
        <w:rPr>
          <w:rFonts w:eastAsia="Arial"/>
          <w:sz w:val="24"/>
          <w:szCs w:val="24"/>
        </w:rPr>
        <w:t>27</w:t>
      </w:r>
      <w:r w:rsidRPr="00CC2B57">
        <w:rPr>
          <w:rFonts w:eastAsia="Times New Roman CYR"/>
          <w:sz w:val="24"/>
          <w:szCs w:val="24"/>
        </w:rPr>
        <w:t xml:space="preserve"> годы</w:t>
      </w:r>
      <w:r w:rsidRPr="00CC2B57">
        <w:rPr>
          <w:rFonts w:eastAsia="Arial"/>
          <w:sz w:val="24"/>
          <w:szCs w:val="24"/>
        </w:rPr>
        <w:t>.</w:t>
      </w:r>
    </w:p>
    <w:p w:rsidR="00682ED9" w:rsidRDefault="00682ED9" w:rsidP="000F6B0A">
      <w:pPr>
        <w:spacing w:line="310" w:lineRule="exact"/>
        <w:jc w:val="both"/>
        <w:rPr>
          <w:sz w:val="20"/>
          <w:szCs w:val="20"/>
        </w:rPr>
      </w:pPr>
    </w:p>
    <w:p w:rsidR="00682ED9" w:rsidRPr="000701D2" w:rsidRDefault="000E7816" w:rsidP="00C5750D">
      <w:pPr>
        <w:numPr>
          <w:ilvl w:val="0"/>
          <w:numId w:val="4"/>
        </w:numPr>
        <w:tabs>
          <w:tab w:val="left" w:pos="580"/>
        </w:tabs>
        <w:ind w:left="580" w:hanging="320"/>
        <w:jc w:val="center"/>
        <w:rPr>
          <w:rFonts w:eastAsia="Arial"/>
          <w:b/>
          <w:bCs/>
          <w:sz w:val="28"/>
          <w:szCs w:val="28"/>
        </w:rPr>
      </w:pPr>
      <w:r w:rsidRPr="000701D2">
        <w:rPr>
          <w:rFonts w:eastAsia="Times New Roman CYR"/>
          <w:b/>
          <w:bCs/>
          <w:sz w:val="28"/>
          <w:szCs w:val="28"/>
        </w:rPr>
        <w:t>Права и обязанности сторон</w:t>
      </w:r>
    </w:p>
    <w:p w:rsidR="000701D2" w:rsidRPr="00CC2B57" w:rsidRDefault="000701D2" w:rsidP="000F6B0A">
      <w:pPr>
        <w:tabs>
          <w:tab w:val="left" w:pos="580"/>
        </w:tabs>
        <w:ind w:left="580"/>
        <w:jc w:val="both"/>
        <w:rPr>
          <w:rFonts w:eastAsia="Arial"/>
          <w:b/>
          <w:bCs/>
          <w:sz w:val="24"/>
          <w:szCs w:val="24"/>
        </w:rPr>
      </w:pPr>
    </w:p>
    <w:p w:rsidR="00682ED9" w:rsidRPr="00CC2B57" w:rsidRDefault="000E7816" w:rsidP="000F6B0A">
      <w:pPr>
        <w:spacing w:line="266" w:lineRule="auto"/>
        <w:ind w:left="260" w:right="20" w:firstLine="476"/>
        <w:jc w:val="both"/>
        <w:rPr>
          <w:sz w:val="24"/>
          <w:szCs w:val="24"/>
        </w:rPr>
      </w:pPr>
      <w:r w:rsidRPr="00CC2B57">
        <w:rPr>
          <w:rFonts w:ascii="Times New Roman CYR" w:eastAsia="Times New Roman CYR" w:hAnsi="Times New Roman CYR" w:cs="Times New Roman CYR"/>
          <w:sz w:val="24"/>
          <w:szCs w:val="24"/>
        </w:rPr>
        <w:t>Заключив коллективный договор</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стороны признают взаимные права и обязанности</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акты</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содержащие нормы трудового права</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в соответствии с законами обязуются их соблюдать и выполнять</w:t>
      </w:r>
      <w:r w:rsidRPr="00CC2B57">
        <w:rPr>
          <w:rFonts w:ascii="Arial" w:eastAsia="Arial" w:hAnsi="Arial" w:cs="Arial"/>
          <w:sz w:val="24"/>
          <w:szCs w:val="24"/>
        </w:rPr>
        <w:t>.</w:t>
      </w:r>
    </w:p>
    <w:p w:rsidR="000701D2" w:rsidRPr="00CC2B57" w:rsidRDefault="000701D2" w:rsidP="000F6B0A">
      <w:pPr>
        <w:spacing w:line="266" w:lineRule="auto"/>
        <w:ind w:left="260" w:right="20" w:firstLine="476"/>
        <w:jc w:val="both"/>
        <w:rPr>
          <w:sz w:val="24"/>
          <w:szCs w:val="24"/>
        </w:rPr>
      </w:pPr>
    </w:p>
    <w:p w:rsidR="00682ED9" w:rsidRPr="00CC2B57" w:rsidRDefault="000E7816" w:rsidP="000F6B0A">
      <w:pPr>
        <w:spacing w:line="276" w:lineRule="auto"/>
        <w:ind w:left="261"/>
        <w:jc w:val="both"/>
        <w:rPr>
          <w:sz w:val="24"/>
          <w:szCs w:val="24"/>
        </w:rPr>
      </w:pPr>
      <w:r w:rsidRPr="00CC2B57">
        <w:rPr>
          <w:rFonts w:eastAsia="Times New Roman CYR"/>
          <w:b/>
          <w:bCs/>
          <w:i/>
          <w:iCs/>
          <w:sz w:val="24"/>
          <w:szCs w:val="24"/>
        </w:rPr>
        <w:t xml:space="preserve">Работодатель имеет право </w:t>
      </w:r>
      <w:r w:rsidRPr="00CC2B57">
        <w:rPr>
          <w:rFonts w:eastAsia="Arial"/>
          <w:b/>
          <w:bCs/>
          <w:i/>
          <w:iCs/>
          <w:sz w:val="24"/>
          <w:szCs w:val="24"/>
        </w:rPr>
        <w:t>(</w:t>
      </w:r>
      <w:r w:rsidRPr="00CC2B57">
        <w:rPr>
          <w:rFonts w:eastAsia="Times New Roman CYR"/>
          <w:b/>
          <w:bCs/>
          <w:i/>
          <w:iCs/>
          <w:sz w:val="24"/>
          <w:szCs w:val="24"/>
        </w:rPr>
        <w:t>ст</w:t>
      </w:r>
      <w:r w:rsidRPr="00CC2B57">
        <w:rPr>
          <w:rFonts w:eastAsia="Arial"/>
          <w:b/>
          <w:bCs/>
          <w:i/>
          <w:iCs/>
          <w:sz w:val="24"/>
          <w:szCs w:val="24"/>
        </w:rPr>
        <w:t>. 22</w:t>
      </w:r>
      <w:r w:rsidRPr="00CC2B57">
        <w:rPr>
          <w:rFonts w:eastAsia="Times New Roman CYR"/>
          <w:b/>
          <w:bCs/>
          <w:i/>
          <w:iCs/>
          <w:sz w:val="24"/>
          <w:szCs w:val="24"/>
        </w:rPr>
        <w:t xml:space="preserve"> ТК РФ</w:t>
      </w:r>
      <w:r w:rsidRPr="00CC2B57">
        <w:rPr>
          <w:rFonts w:eastAsia="Arial"/>
          <w:b/>
          <w:bCs/>
          <w:i/>
          <w:iCs/>
          <w:sz w:val="24"/>
          <w:szCs w:val="24"/>
        </w:rPr>
        <w:t>):</w:t>
      </w:r>
    </w:p>
    <w:p w:rsidR="00682ED9" w:rsidRPr="00CC2B57" w:rsidRDefault="000E7816" w:rsidP="000F6B0A">
      <w:pPr>
        <w:ind w:left="261" w:right="20"/>
        <w:jc w:val="both"/>
        <w:rPr>
          <w:sz w:val="24"/>
          <w:szCs w:val="24"/>
        </w:rPr>
      </w:pPr>
      <w:r w:rsidRPr="00CC2B57">
        <w:rPr>
          <w:rFonts w:eastAsia="Times New Roman CYR"/>
          <w:sz w:val="24"/>
          <w:szCs w:val="24"/>
        </w:rPr>
        <w:t>принимать локальные нормативные акты</w:t>
      </w:r>
      <w:r w:rsidRPr="00CC2B57">
        <w:rPr>
          <w:rFonts w:eastAsia="Arial"/>
          <w:sz w:val="24"/>
          <w:szCs w:val="24"/>
        </w:rPr>
        <w:t>,</w:t>
      </w:r>
      <w:r w:rsidRPr="00CC2B57">
        <w:rPr>
          <w:rFonts w:eastAsia="Times New Roman CYR"/>
          <w:sz w:val="24"/>
          <w:szCs w:val="24"/>
        </w:rPr>
        <w:t xml:space="preserve"> содержащие нормы трудового права</w:t>
      </w:r>
      <w:r w:rsidRPr="00CC2B57">
        <w:rPr>
          <w:rFonts w:eastAsia="Arial"/>
          <w:sz w:val="24"/>
          <w:szCs w:val="24"/>
        </w:rPr>
        <w:t>,</w:t>
      </w:r>
      <w:r w:rsidRPr="00CC2B57">
        <w:rPr>
          <w:rFonts w:eastAsia="Times New Roman CYR"/>
          <w:sz w:val="24"/>
          <w:szCs w:val="24"/>
        </w:rPr>
        <w:t xml:space="preserve"> в соответствии с законами и иными нормативными правовыми актами Российской Федерации</w:t>
      </w:r>
    </w:p>
    <w:p w:rsidR="00682ED9" w:rsidRPr="00CC2B57" w:rsidRDefault="00682ED9" w:rsidP="000F6B0A">
      <w:pPr>
        <w:jc w:val="both"/>
        <w:rPr>
          <w:sz w:val="24"/>
          <w:szCs w:val="24"/>
        </w:rPr>
      </w:pPr>
    </w:p>
    <w:p w:rsidR="00682ED9" w:rsidRPr="00CC2B57" w:rsidRDefault="000E7816" w:rsidP="000F6B0A">
      <w:pPr>
        <w:numPr>
          <w:ilvl w:val="0"/>
          <w:numId w:val="5"/>
        </w:numPr>
        <w:tabs>
          <w:tab w:val="left" w:pos="526"/>
        </w:tabs>
        <w:ind w:left="260" w:right="20"/>
        <w:jc w:val="both"/>
        <w:rPr>
          <w:rFonts w:eastAsia="Times New Roman CYR"/>
          <w:sz w:val="24"/>
          <w:szCs w:val="24"/>
        </w:rPr>
      </w:pPr>
      <w:r w:rsidRPr="00CC2B57">
        <w:rPr>
          <w:rFonts w:eastAsia="Times New Roman CYR"/>
          <w:sz w:val="24"/>
          <w:szCs w:val="24"/>
        </w:rPr>
        <w:t>Волгоградской области</w:t>
      </w:r>
      <w:r w:rsidRPr="00CC2B57">
        <w:rPr>
          <w:rFonts w:eastAsia="Arial"/>
          <w:sz w:val="24"/>
          <w:szCs w:val="24"/>
        </w:rPr>
        <w:t>,</w:t>
      </w:r>
      <w:r w:rsidRPr="00CC2B57">
        <w:rPr>
          <w:rFonts w:eastAsia="Times New Roman CYR"/>
          <w:sz w:val="24"/>
          <w:szCs w:val="24"/>
        </w:rPr>
        <w:t xml:space="preserve"> коллективным договором</w:t>
      </w:r>
      <w:r w:rsidRPr="00CC2B57">
        <w:rPr>
          <w:rFonts w:eastAsia="Arial"/>
          <w:sz w:val="24"/>
          <w:szCs w:val="24"/>
        </w:rPr>
        <w:t>,</w:t>
      </w:r>
      <w:r w:rsidRPr="00CC2B57">
        <w:rPr>
          <w:rFonts w:eastAsia="Times New Roman CYR"/>
          <w:sz w:val="24"/>
          <w:szCs w:val="24"/>
        </w:rPr>
        <w:t xml:space="preserve"> учитывая мнение общего собрания трудового коллектива</w:t>
      </w:r>
      <w:r w:rsidRPr="00CC2B57">
        <w:rPr>
          <w:rFonts w:eastAsia="Arial"/>
          <w:sz w:val="24"/>
          <w:szCs w:val="24"/>
        </w:rPr>
        <w:t>;</w:t>
      </w:r>
    </w:p>
    <w:p w:rsidR="00682ED9" w:rsidRPr="00CC2B57" w:rsidRDefault="00682ED9" w:rsidP="000F6B0A">
      <w:pPr>
        <w:jc w:val="both"/>
        <w:rPr>
          <w:sz w:val="24"/>
          <w:szCs w:val="24"/>
        </w:rPr>
      </w:pPr>
    </w:p>
    <w:p w:rsidR="00682ED9" w:rsidRPr="00CC2B57" w:rsidRDefault="000E7816" w:rsidP="000F6B0A">
      <w:pPr>
        <w:ind w:left="260" w:right="20"/>
        <w:jc w:val="both"/>
        <w:rPr>
          <w:sz w:val="24"/>
          <w:szCs w:val="24"/>
        </w:rPr>
      </w:pPr>
      <w:r w:rsidRPr="00CC2B57">
        <w:rPr>
          <w:rFonts w:eastAsia="Times New Roman CYR"/>
          <w:sz w:val="24"/>
          <w:szCs w:val="24"/>
        </w:rPr>
        <w:t>вести коллективные переговоры и заключать коллективные договоры</w:t>
      </w:r>
      <w:r w:rsidRPr="00CC2B57">
        <w:rPr>
          <w:rFonts w:eastAsia="Arial"/>
          <w:sz w:val="24"/>
          <w:szCs w:val="24"/>
        </w:rPr>
        <w:t>,</w:t>
      </w:r>
      <w:r w:rsidRPr="00CC2B57">
        <w:rPr>
          <w:rFonts w:eastAsia="Times New Roman CYR"/>
          <w:sz w:val="24"/>
          <w:szCs w:val="24"/>
        </w:rPr>
        <w:t xml:space="preserve"> в порядке</w:t>
      </w:r>
      <w:r w:rsidRPr="00CC2B57">
        <w:rPr>
          <w:rFonts w:eastAsia="Arial"/>
          <w:sz w:val="24"/>
          <w:szCs w:val="24"/>
        </w:rPr>
        <w:t>,</w:t>
      </w:r>
      <w:r w:rsidRPr="00CC2B57">
        <w:rPr>
          <w:rFonts w:eastAsia="Times New Roman CYR"/>
          <w:sz w:val="24"/>
          <w:szCs w:val="24"/>
        </w:rPr>
        <w:t xml:space="preserve"> установленном Трудовым Кодексом РФ</w:t>
      </w:r>
      <w:r w:rsidRPr="00CC2B57">
        <w:rPr>
          <w:rFonts w:eastAsia="Arial"/>
          <w:sz w:val="24"/>
          <w:szCs w:val="24"/>
        </w:rPr>
        <w:t>.</w:t>
      </w:r>
    </w:p>
    <w:p w:rsidR="00682ED9" w:rsidRPr="00CC2B57" w:rsidRDefault="00682ED9" w:rsidP="000F6B0A">
      <w:pPr>
        <w:jc w:val="both"/>
        <w:rPr>
          <w:sz w:val="24"/>
          <w:szCs w:val="24"/>
        </w:rPr>
      </w:pPr>
    </w:p>
    <w:p w:rsidR="00682ED9" w:rsidRPr="00CC2B57" w:rsidRDefault="000E7816" w:rsidP="000F6B0A">
      <w:pPr>
        <w:ind w:left="260" w:right="20"/>
        <w:jc w:val="both"/>
        <w:rPr>
          <w:sz w:val="24"/>
          <w:szCs w:val="24"/>
        </w:rPr>
      </w:pPr>
      <w:r w:rsidRPr="00CC2B57">
        <w:rPr>
          <w:rFonts w:eastAsia="Times New Roman CYR"/>
          <w:sz w:val="24"/>
          <w:szCs w:val="24"/>
        </w:rPr>
        <w:t>требовать от работников исполнения ими трудовых обязанностей и бережного отношения к имуществу работодателя</w:t>
      </w:r>
      <w:r w:rsidRPr="00CC2B57">
        <w:rPr>
          <w:rFonts w:eastAsia="Arial"/>
          <w:sz w:val="24"/>
          <w:szCs w:val="24"/>
        </w:rPr>
        <w:t>),</w:t>
      </w:r>
      <w:r w:rsidRPr="00CC2B57">
        <w:rPr>
          <w:rFonts w:eastAsia="Times New Roman CYR"/>
          <w:sz w:val="24"/>
          <w:szCs w:val="24"/>
        </w:rPr>
        <w:t xml:space="preserve"> в том числе к имуществу третьих лиц</w:t>
      </w:r>
      <w:r w:rsidRPr="00CC2B57">
        <w:rPr>
          <w:rFonts w:eastAsia="Arial"/>
          <w:sz w:val="24"/>
          <w:szCs w:val="24"/>
        </w:rPr>
        <w:t>,</w:t>
      </w:r>
      <w:r w:rsidRPr="00CC2B57">
        <w:rPr>
          <w:rFonts w:eastAsia="Times New Roman CYR"/>
          <w:sz w:val="24"/>
          <w:szCs w:val="24"/>
        </w:rPr>
        <w:t xml:space="preserve"> находящемуся у работодателя</w:t>
      </w:r>
      <w:r w:rsidRPr="00CC2B57">
        <w:rPr>
          <w:rFonts w:eastAsia="Arial"/>
          <w:sz w:val="24"/>
          <w:szCs w:val="24"/>
        </w:rPr>
        <w:t>,</w:t>
      </w:r>
      <w:r w:rsidRPr="00CC2B57">
        <w:rPr>
          <w:rFonts w:eastAsia="Times New Roman CYR"/>
          <w:sz w:val="24"/>
          <w:szCs w:val="24"/>
        </w:rPr>
        <w:t xml:space="preserve"> если работодатель несет ответственность за сохранность этого имущества</w:t>
      </w:r>
      <w:r w:rsidRPr="00CC2B57">
        <w:rPr>
          <w:rFonts w:eastAsia="Arial"/>
          <w:sz w:val="24"/>
          <w:szCs w:val="24"/>
        </w:rPr>
        <w:t>)</w:t>
      </w:r>
      <w:r w:rsidRPr="00CC2B57">
        <w:rPr>
          <w:rFonts w:eastAsia="Times New Roman CYR"/>
          <w:sz w:val="24"/>
          <w:szCs w:val="24"/>
        </w:rPr>
        <w:t xml:space="preserve"> и других работников</w:t>
      </w:r>
      <w:r w:rsidRPr="00CC2B57">
        <w:rPr>
          <w:rFonts w:eastAsia="Arial"/>
          <w:sz w:val="24"/>
          <w:szCs w:val="24"/>
        </w:rPr>
        <w:t>,</w:t>
      </w:r>
      <w:r w:rsidRPr="00CC2B57">
        <w:rPr>
          <w:rFonts w:eastAsia="Times New Roman CYR"/>
          <w:sz w:val="24"/>
          <w:szCs w:val="24"/>
        </w:rPr>
        <w:t xml:space="preserve"> соблюдения правил внутреннего трудов ого распорядка</w:t>
      </w:r>
      <w:r w:rsidRPr="00CC2B57">
        <w:rPr>
          <w:rFonts w:eastAsia="Arial"/>
          <w:sz w:val="24"/>
          <w:szCs w:val="24"/>
        </w:rPr>
        <w:t>;</w:t>
      </w:r>
    </w:p>
    <w:p w:rsidR="00682ED9" w:rsidRPr="00CC2B57" w:rsidRDefault="00682ED9" w:rsidP="000F6B0A">
      <w:pPr>
        <w:jc w:val="both"/>
        <w:rPr>
          <w:sz w:val="24"/>
          <w:szCs w:val="24"/>
        </w:rPr>
      </w:pPr>
    </w:p>
    <w:p w:rsidR="00682ED9" w:rsidRPr="00CC2B57" w:rsidRDefault="000E7816" w:rsidP="000F6B0A">
      <w:pPr>
        <w:ind w:left="260"/>
        <w:jc w:val="both"/>
        <w:rPr>
          <w:sz w:val="24"/>
          <w:szCs w:val="24"/>
        </w:rPr>
      </w:pPr>
      <w:r w:rsidRPr="00CC2B57">
        <w:rPr>
          <w:rFonts w:eastAsia="Times New Roman CYR"/>
          <w:sz w:val="24"/>
          <w:szCs w:val="24"/>
        </w:rPr>
        <w:t>поощрять работников за добросовестный и эффективный труд</w:t>
      </w:r>
      <w:r w:rsidRPr="00CC2B57">
        <w:rPr>
          <w:rFonts w:eastAsia="Arial"/>
          <w:sz w:val="24"/>
          <w:szCs w:val="24"/>
        </w:rPr>
        <w:t>;</w:t>
      </w:r>
    </w:p>
    <w:p w:rsidR="00682ED9" w:rsidRPr="00CC2B57" w:rsidRDefault="00682ED9" w:rsidP="000F6B0A">
      <w:pPr>
        <w:jc w:val="both"/>
        <w:rPr>
          <w:sz w:val="24"/>
          <w:szCs w:val="24"/>
        </w:rPr>
      </w:pPr>
    </w:p>
    <w:p w:rsidR="00682ED9" w:rsidRPr="00CC2B57" w:rsidRDefault="000E7816" w:rsidP="000F6B0A">
      <w:pPr>
        <w:ind w:left="284" w:right="20"/>
        <w:jc w:val="both"/>
        <w:rPr>
          <w:rFonts w:eastAsia="Arial"/>
          <w:sz w:val="24"/>
          <w:szCs w:val="24"/>
        </w:rPr>
      </w:pPr>
      <w:r w:rsidRPr="00CC2B57">
        <w:rPr>
          <w:rFonts w:eastAsia="Times New Roman CYR"/>
          <w:sz w:val="24"/>
          <w:szCs w:val="24"/>
        </w:rPr>
        <w:t>привлекать работников к дисциплинарной и материальной ответственности в порядке</w:t>
      </w:r>
      <w:r w:rsidRPr="00CC2B57">
        <w:rPr>
          <w:rFonts w:eastAsia="Arial"/>
          <w:sz w:val="24"/>
          <w:szCs w:val="24"/>
        </w:rPr>
        <w:t>,</w:t>
      </w:r>
      <w:r w:rsidRPr="00CC2B57">
        <w:rPr>
          <w:rFonts w:eastAsia="Times New Roman CYR"/>
          <w:sz w:val="24"/>
          <w:szCs w:val="24"/>
        </w:rPr>
        <w:t xml:space="preserve"> установленном ТК РФ</w:t>
      </w:r>
      <w:r w:rsidRPr="00CC2B57">
        <w:rPr>
          <w:rFonts w:eastAsia="Arial"/>
          <w:sz w:val="24"/>
          <w:szCs w:val="24"/>
        </w:rPr>
        <w:t>,</w:t>
      </w:r>
      <w:r w:rsidRPr="00CC2B57">
        <w:rPr>
          <w:rFonts w:eastAsia="Times New Roman CYR"/>
          <w:sz w:val="24"/>
          <w:szCs w:val="24"/>
        </w:rPr>
        <w:t xml:space="preserve"> иными федеральными законами</w:t>
      </w:r>
      <w:r w:rsidRPr="00CC2B57">
        <w:rPr>
          <w:rFonts w:eastAsia="Arial"/>
          <w:sz w:val="24"/>
          <w:szCs w:val="24"/>
        </w:rPr>
        <w:t>.</w:t>
      </w:r>
    </w:p>
    <w:p w:rsidR="000701D2" w:rsidRPr="00CC2B57" w:rsidRDefault="000701D2" w:rsidP="000F6B0A">
      <w:pPr>
        <w:ind w:left="284" w:right="20"/>
        <w:jc w:val="both"/>
        <w:rPr>
          <w:rFonts w:eastAsia="Arial"/>
          <w:sz w:val="24"/>
          <w:szCs w:val="24"/>
        </w:rPr>
      </w:pPr>
    </w:p>
    <w:p w:rsidR="00682ED9" w:rsidRPr="00CC2B57" w:rsidRDefault="00682ED9" w:rsidP="000F6B0A">
      <w:pPr>
        <w:jc w:val="both"/>
        <w:rPr>
          <w:sz w:val="24"/>
          <w:szCs w:val="24"/>
        </w:rPr>
      </w:pPr>
    </w:p>
    <w:p w:rsidR="00682ED9" w:rsidRPr="00CC2B57" w:rsidRDefault="000E7816" w:rsidP="000F6B0A">
      <w:pPr>
        <w:spacing w:line="276" w:lineRule="auto"/>
        <w:ind w:left="261"/>
        <w:jc w:val="both"/>
        <w:rPr>
          <w:sz w:val="24"/>
          <w:szCs w:val="24"/>
        </w:rPr>
      </w:pPr>
      <w:r w:rsidRPr="00CC2B57">
        <w:rPr>
          <w:rFonts w:eastAsia="Times New Roman CYR"/>
          <w:b/>
          <w:bCs/>
          <w:i/>
          <w:iCs/>
          <w:sz w:val="24"/>
          <w:szCs w:val="24"/>
        </w:rPr>
        <w:t xml:space="preserve">Работодатель обязан </w:t>
      </w:r>
      <w:r w:rsidRPr="00CC2B57">
        <w:rPr>
          <w:rFonts w:eastAsia="Arial"/>
          <w:b/>
          <w:bCs/>
          <w:i/>
          <w:iCs/>
          <w:sz w:val="24"/>
          <w:szCs w:val="24"/>
        </w:rPr>
        <w:t>(</w:t>
      </w:r>
      <w:r w:rsidRPr="00CC2B57">
        <w:rPr>
          <w:rFonts w:eastAsia="Times New Roman CYR"/>
          <w:b/>
          <w:bCs/>
          <w:i/>
          <w:iCs/>
          <w:sz w:val="24"/>
          <w:szCs w:val="24"/>
        </w:rPr>
        <w:t>ст</w:t>
      </w:r>
      <w:r w:rsidRPr="00CC2B57">
        <w:rPr>
          <w:rFonts w:eastAsia="Arial"/>
          <w:b/>
          <w:bCs/>
          <w:i/>
          <w:iCs/>
          <w:sz w:val="24"/>
          <w:szCs w:val="24"/>
        </w:rPr>
        <w:t>. 22</w:t>
      </w:r>
      <w:r w:rsidRPr="00CC2B57">
        <w:rPr>
          <w:rFonts w:eastAsia="Times New Roman CYR"/>
          <w:b/>
          <w:bCs/>
          <w:i/>
          <w:iCs/>
          <w:sz w:val="24"/>
          <w:szCs w:val="24"/>
        </w:rPr>
        <w:t xml:space="preserve"> ТК РФ</w:t>
      </w:r>
      <w:r w:rsidRPr="00CC2B57">
        <w:rPr>
          <w:rFonts w:eastAsia="Arial"/>
          <w:b/>
          <w:bCs/>
          <w:i/>
          <w:iCs/>
          <w:sz w:val="24"/>
          <w:szCs w:val="24"/>
        </w:rPr>
        <w:t>)</w:t>
      </w:r>
    </w:p>
    <w:p w:rsidR="00682ED9" w:rsidRPr="00CC2B57" w:rsidRDefault="000E7816" w:rsidP="000F6B0A">
      <w:pPr>
        <w:ind w:left="261" w:right="20"/>
        <w:jc w:val="both"/>
        <w:rPr>
          <w:sz w:val="24"/>
          <w:szCs w:val="24"/>
        </w:rPr>
      </w:pPr>
      <w:r w:rsidRPr="00CC2B57">
        <w:rPr>
          <w:rFonts w:ascii="Times New Roman CYR" w:eastAsia="Times New Roman CYR" w:hAnsi="Times New Roman CYR" w:cs="Times New Roman CYR"/>
          <w:sz w:val="24"/>
          <w:szCs w:val="24"/>
        </w:rPr>
        <w:t>соблюдать трудовое законодательство и иные нормативные правовые акты</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содержащие нормы трудового права</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локальные нормативные акты</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условия настоящего коллективного договора</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соглашений и трудовых договоров</w:t>
      </w:r>
      <w:r w:rsidRPr="00CC2B57">
        <w:rPr>
          <w:rFonts w:ascii="Arial" w:eastAsia="Arial" w:hAnsi="Arial" w:cs="Arial"/>
          <w:sz w:val="24"/>
          <w:szCs w:val="24"/>
        </w:rPr>
        <w:t>;</w:t>
      </w:r>
    </w:p>
    <w:p w:rsidR="00682ED9" w:rsidRPr="00CC2B57" w:rsidRDefault="00682ED9" w:rsidP="000F6B0A">
      <w:pPr>
        <w:jc w:val="both"/>
        <w:rPr>
          <w:sz w:val="24"/>
          <w:szCs w:val="24"/>
        </w:rPr>
      </w:pPr>
    </w:p>
    <w:p w:rsidR="00682ED9" w:rsidRPr="00CC2B57" w:rsidRDefault="000E7816" w:rsidP="000F6B0A">
      <w:pPr>
        <w:ind w:left="260"/>
        <w:jc w:val="both"/>
        <w:rPr>
          <w:sz w:val="24"/>
          <w:szCs w:val="24"/>
        </w:rPr>
      </w:pPr>
      <w:r w:rsidRPr="00CC2B57">
        <w:rPr>
          <w:rFonts w:ascii="Times New Roman CYR" w:eastAsia="Times New Roman CYR" w:hAnsi="Times New Roman CYR" w:cs="Times New Roman CYR"/>
          <w:sz w:val="24"/>
          <w:szCs w:val="24"/>
        </w:rPr>
        <w:t>предоставлять работникам работу</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обусловленную трудовым договором</w:t>
      </w:r>
      <w:r w:rsidRPr="00CC2B57">
        <w:rPr>
          <w:rFonts w:ascii="Arial" w:eastAsia="Arial" w:hAnsi="Arial" w:cs="Arial"/>
          <w:sz w:val="24"/>
          <w:szCs w:val="24"/>
        </w:rPr>
        <w:t>;</w:t>
      </w:r>
    </w:p>
    <w:p w:rsidR="00682ED9" w:rsidRPr="00CC2B57" w:rsidRDefault="00682ED9" w:rsidP="000F6B0A">
      <w:pPr>
        <w:jc w:val="both"/>
        <w:rPr>
          <w:sz w:val="24"/>
          <w:szCs w:val="24"/>
        </w:rPr>
      </w:pPr>
    </w:p>
    <w:p w:rsidR="00682ED9" w:rsidRPr="00CC2B57" w:rsidRDefault="000E7816" w:rsidP="000F6B0A">
      <w:pPr>
        <w:ind w:left="260" w:right="20"/>
        <w:jc w:val="both"/>
        <w:rPr>
          <w:sz w:val="24"/>
          <w:szCs w:val="24"/>
        </w:rPr>
      </w:pPr>
      <w:r w:rsidRPr="00CC2B57">
        <w:rPr>
          <w:rFonts w:ascii="Times New Roman CYR" w:eastAsia="Times New Roman CYR" w:hAnsi="Times New Roman CYR" w:cs="Times New Roman CYR"/>
          <w:sz w:val="24"/>
          <w:szCs w:val="24"/>
        </w:rPr>
        <w:t>обеспечивать безопасность труда и условия</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соответствующие государственным нормативным требованиям охраны труда</w:t>
      </w:r>
      <w:r w:rsidRPr="00CC2B57">
        <w:rPr>
          <w:rFonts w:ascii="Arial" w:eastAsia="Arial" w:hAnsi="Arial" w:cs="Arial"/>
          <w:sz w:val="24"/>
          <w:szCs w:val="24"/>
        </w:rPr>
        <w:t>;</w:t>
      </w:r>
    </w:p>
    <w:p w:rsidR="00682ED9" w:rsidRPr="00CC2B57" w:rsidRDefault="00682ED9" w:rsidP="000F6B0A">
      <w:pPr>
        <w:jc w:val="both"/>
        <w:rPr>
          <w:sz w:val="24"/>
          <w:szCs w:val="24"/>
        </w:rPr>
      </w:pPr>
    </w:p>
    <w:p w:rsidR="00682ED9" w:rsidRPr="00CC2B57" w:rsidRDefault="000E7816" w:rsidP="000F6B0A">
      <w:pPr>
        <w:ind w:left="260" w:right="40"/>
        <w:jc w:val="both"/>
        <w:rPr>
          <w:sz w:val="24"/>
          <w:szCs w:val="24"/>
        </w:rPr>
      </w:pPr>
      <w:r w:rsidRPr="00CC2B57">
        <w:rPr>
          <w:rFonts w:ascii="Times New Roman CYR" w:eastAsia="Times New Roman CYR" w:hAnsi="Times New Roman CYR" w:cs="Times New Roman CYR"/>
          <w:sz w:val="24"/>
          <w:szCs w:val="24"/>
        </w:rPr>
        <w:t>обеспечивать работников оборудованием</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инструментами</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технической документацией и иными средствами</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необходимыми для исполнения ими трудовых обязанностей</w:t>
      </w:r>
      <w:r w:rsidRPr="00CC2B57">
        <w:rPr>
          <w:rFonts w:ascii="Arial" w:eastAsia="Arial" w:hAnsi="Arial" w:cs="Arial"/>
          <w:sz w:val="24"/>
          <w:szCs w:val="24"/>
        </w:rPr>
        <w:t>;</w:t>
      </w:r>
    </w:p>
    <w:p w:rsidR="00682ED9" w:rsidRPr="00CC2B57" w:rsidRDefault="00682ED9" w:rsidP="000F6B0A">
      <w:pPr>
        <w:jc w:val="both"/>
        <w:rPr>
          <w:sz w:val="24"/>
          <w:szCs w:val="24"/>
        </w:rPr>
      </w:pPr>
    </w:p>
    <w:p w:rsidR="00682ED9" w:rsidRPr="00CC2B57" w:rsidRDefault="000E7816" w:rsidP="000F6B0A">
      <w:pPr>
        <w:ind w:left="260"/>
        <w:jc w:val="both"/>
        <w:rPr>
          <w:sz w:val="24"/>
          <w:szCs w:val="24"/>
        </w:rPr>
      </w:pPr>
      <w:r w:rsidRPr="00CC2B57">
        <w:rPr>
          <w:rFonts w:ascii="Times New Roman CYR" w:eastAsia="Times New Roman CYR" w:hAnsi="Times New Roman CYR" w:cs="Times New Roman CYR"/>
          <w:sz w:val="24"/>
          <w:szCs w:val="24"/>
        </w:rPr>
        <w:t>обеспечивать работникам равную оплату за труд равной ценности</w:t>
      </w:r>
      <w:r w:rsidRPr="00CC2B57">
        <w:rPr>
          <w:rFonts w:ascii="Arial" w:eastAsia="Arial" w:hAnsi="Arial" w:cs="Arial"/>
          <w:sz w:val="24"/>
          <w:szCs w:val="24"/>
        </w:rPr>
        <w:t>;</w:t>
      </w:r>
    </w:p>
    <w:p w:rsidR="00682ED9" w:rsidRPr="00CC2B57" w:rsidRDefault="00682ED9" w:rsidP="000F6B0A">
      <w:pPr>
        <w:jc w:val="both"/>
        <w:rPr>
          <w:sz w:val="24"/>
          <w:szCs w:val="24"/>
        </w:rPr>
      </w:pPr>
    </w:p>
    <w:p w:rsidR="00682ED9" w:rsidRPr="00CC2B57" w:rsidRDefault="000E7816" w:rsidP="000F6B0A">
      <w:pPr>
        <w:ind w:left="260" w:right="20"/>
        <w:jc w:val="both"/>
        <w:rPr>
          <w:sz w:val="24"/>
          <w:szCs w:val="24"/>
        </w:rPr>
      </w:pPr>
      <w:r w:rsidRPr="00CC2B57">
        <w:rPr>
          <w:rFonts w:ascii="Times New Roman CYR" w:eastAsia="Times New Roman CYR" w:hAnsi="Times New Roman CYR" w:cs="Times New Roman CYR"/>
          <w:sz w:val="24"/>
          <w:szCs w:val="24"/>
        </w:rPr>
        <w:t>выплачивать в полном размере причитающуюся работникам заработную плату в сроки</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установленные коллективным договором</w:t>
      </w:r>
      <w:r w:rsidRPr="00CC2B57">
        <w:rPr>
          <w:rFonts w:ascii="Arial" w:eastAsia="Arial" w:hAnsi="Arial" w:cs="Arial"/>
          <w:sz w:val="24"/>
          <w:szCs w:val="24"/>
        </w:rPr>
        <w:t>;</w:t>
      </w:r>
    </w:p>
    <w:p w:rsidR="00682ED9" w:rsidRPr="00CC2B57" w:rsidRDefault="00682ED9" w:rsidP="000F6B0A">
      <w:pPr>
        <w:jc w:val="both"/>
        <w:rPr>
          <w:sz w:val="24"/>
          <w:szCs w:val="24"/>
        </w:rPr>
      </w:pPr>
    </w:p>
    <w:p w:rsidR="00682ED9" w:rsidRPr="00CC2B57" w:rsidRDefault="000E7816" w:rsidP="000F6B0A">
      <w:pPr>
        <w:ind w:left="260" w:right="20"/>
        <w:jc w:val="both"/>
        <w:rPr>
          <w:sz w:val="24"/>
          <w:szCs w:val="24"/>
        </w:rPr>
      </w:pPr>
      <w:r w:rsidRPr="00CC2B57">
        <w:rPr>
          <w:rFonts w:ascii="Times New Roman CYR" w:eastAsia="Times New Roman CYR" w:hAnsi="Times New Roman CYR" w:cs="Times New Roman CYR"/>
          <w:sz w:val="24"/>
          <w:szCs w:val="24"/>
        </w:rPr>
        <w:t>обязательно знакомить вновь принимаемых на работу работников с коллективным договором</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должностными инструкциями</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Правилами внутреннего трудового распорядка</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Уставом учреждения и другими локальными актами ДОУ</w:t>
      </w:r>
      <w:r w:rsidRPr="00CC2B57">
        <w:rPr>
          <w:rFonts w:ascii="Arial" w:eastAsia="Arial" w:hAnsi="Arial" w:cs="Arial"/>
          <w:sz w:val="24"/>
          <w:szCs w:val="24"/>
        </w:rPr>
        <w:t>;</w:t>
      </w:r>
    </w:p>
    <w:p w:rsidR="00682ED9" w:rsidRPr="00CC2B57" w:rsidRDefault="00682ED9" w:rsidP="000F6B0A">
      <w:pPr>
        <w:jc w:val="both"/>
        <w:rPr>
          <w:sz w:val="24"/>
          <w:szCs w:val="24"/>
        </w:rPr>
      </w:pPr>
    </w:p>
    <w:p w:rsidR="00682ED9" w:rsidRPr="00CC2B57" w:rsidRDefault="000E7816" w:rsidP="000F6B0A">
      <w:pPr>
        <w:ind w:left="260" w:right="20"/>
        <w:jc w:val="both"/>
        <w:rPr>
          <w:sz w:val="24"/>
          <w:szCs w:val="24"/>
        </w:rPr>
      </w:pPr>
      <w:r w:rsidRPr="00CC2B57">
        <w:rPr>
          <w:rFonts w:ascii="Times New Roman CYR" w:eastAsia="Times New Roman CYR" w:hAnsi="Times New Roman CYR" w:cs="Times New Roman CYR"/>
          <w:sz w:val="24"/>
          <w:szCs w:val="24"/>
        </w:rPr>
        <w:t>вопросы трудовых отношений с работниками осуществлять в соответствии с Правилами внутреннего трудового распорядка</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Трудовым Кодексом РФ и другими актами законодательства</w:t>
      </w:r>
      <w:r w:rsidRPr="00CC2B57">
        <w:rPr>
          <w:rFonts w:ascii="Arial" w:eastAsia="Arial" w:hAnsi="Arial" w:cs="Arial"/>
          <w:sz w:val="24"/>
          <w:szCs w:val="24"/>
        </w:rPr>
        <w:t>;</w:t>
      </w:r>
    </w:p>
    <w:p w:rsidR="00682ED9" w:rsidRPr="00CC2B57" w:rsidRDefault="00682ED9" w:rsidP="000F6B0A">
      <w:pPr>
        <w:jc w:val="both"/>
        <w:rPr>
          <w:sz w:val="24"/>
          <w:szCs w:val="24"/>
        </w:rPr>
      </w:pPr>
    </w:p>
    <w:p w:rsidR="00682ED9" w:rsidRPr="00CC2B57" w:rsidRDefault="000E7816" w:rsidP="000F6B0A">
      <w:pPr>
        <w:ind w:left="260" w:right="40"/>
        <w:jc w:val="both"/>
        <w:rPr>
          <w:sz w:val="24"/>
          <w:szCs w:val="24"/>
        </w:rPr>
      </w:pPr>
      <w:r w:rsidRPr="00CC2B57">
        <w:rPr>
          <w:rFonts w:ascii="Times New Roman CYR" w:eastAsia="Times New Roman CYR" w:hAnsi="Times New Roman CYR" w:cs="Times New Roman CYR"/>
          <w:sz w:val="24"/>
          <w:szCs w:val="24"/>
        </w:rPr>
        <w:t>своевременно вносить изменения в Правила внутреннего трудового распорядка</w:t>
      </w:r>
      <w:r w:rsidRPr="00CC2B57">
        <w:rPr>
          <w:rFonts w:ascii="Arial" w:eastAsia="Arial" w:hAnsi="Arial" w:cs="Arial"/>
          <w:sz w:val="24"/>
          <w:szCs w:val="24"/>
        </w:rPr>
        <w:t>,</w:t>
      </w:r>
      <w:r w:rsidR="00C25E6F" w:rsidRPr="00CC2B57">
        <w:rPr>
          <w:rFonts w:ascii="Times New Roman CYR" w:eastAsia="Times New Roman CYR" w:hAnsi="Times New Roman CYR" w:cs="Times New Roman CYR"/>
          <w:sz w:val="24"/>
          <w:szCs w:val="24"/>
        </w:rPr>
        <w:t xml:space="preserve"> Устав детского сад</w:t>
      </w:r>
      <w:r w:rsidRPr="00CC2B57">
        <w:rPr>
          <w:rFonts w:ascii="Times New Roman CYR" w:eastAsia="Times New Roman CYR" w:hAnsi="Times New Roman CYR" w:cs="Times New Roman CYR"/>
          <w:sz w:val="24"/>
          <w:szCs w:val="24"/>
        </w:rPr>
        <w:t>а</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должностные обязанности при изменении условий труда и требований законодательства</w:t>
      </w:r>
      <w:r w:rsidRPr="00CC2B57">
        <w:rPr>
          <w:rFonts w:ascii="Arial" w:eastAsia="Arial" w:hAnsi="Arial" w:cs="Arial"/>
          <w:sz w:val="24"/>
          <w:szCs w:val="24"/>
        </w:rPr>
        <w:t>;</w:t>
      </w:r>
    </w:p>
    <w:p w:rsidR="00682ED9" w:rsidRPr="00CC2B57" w:rsidRDefault="00682ED9" w:rsidP="000F6B0A">
      <w:pPr>
        <w:jc w:val="both"/>
        <w:rPr>
          <w:sz w:val="24"/>
          <w:szCs w:val="24"/>
        </w:rPr>
      </w:pPr>
    </w:p>
    <w:p w:rsidR="00682ED9" w:rsidRPr="00CC2B57" w:rsidRDefault="000E7816" w:rsidP="000F6B0A">
      <w:pPr>
        <w:ind w:left="260" w:right="20"/>
        <w:jc w:val="both"/>
        <w:rPr>
          <w:sz w:val="24"/>
          <w:szCs w:val="24"/>
        </w:rPr>
      </w:pPr>
      <w:r w:rsidRPr="00CC2B57">
        <w:rPr>
          <w:rFonts w:ascii="Times New Roman CYR" w:eastAsia="Times New Roman CYR" w:hAnsi="Times New Roman CYR" w:cs="Times New Roman CYR"/>
          <w:sz w:val="24"/>
          <w:szCs w:val="24"/>
        </w:rPr>
        <w:t>обеспечивать занятость работников</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создавать условия</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необходимые для обеспечения образовательной деятельности работников</w:t>
      </w:r>
      <w:r w:rsidRPr="00CC2B57">
        <w:rPr>
          <w:rFonts w:ascii="Arial" w:eastAsia="Arial" w:hAnsi="Arial" w:cs="Arial"/>
          <w:sz w:val="24"/>
          <w:szCs w:val="24"/>
        </w:rPr>
        <w:t>;</w:t>
      </w:r>
    </w:p>
    <w:p w:rsidR="00682ED9" w:rsidRPr="00CC2B57" w:rsidRDefault="00682ED9" w:rsidP="000F6B0A">
      <w:pPr>
        <w:jc w:val="both"/>
        <w:rPr>
          <w:sz w:val="24"/>
          <w:szCs w:val="24"/>
        </w:rPr>
      </w:pPr>
    </w:p>
    <w:p w:rsidR="00682ED9" w:rsidRPr="00CC2B57" w:rsidRDefault="000E7816" w:rsidP="000F6B0A">
      <w:pPr>
        <w:ind w:left="260" w:right="20"/>
        <w:jc w:val="both"/>
        <w:rPr>
          <w:sz w:val="24"/>
          <w:szCs w:val="24"/>
        </w:rPr>
      </w:pPr>
      <w:r w:rsidRPr="00CC2B57">
        <w:rPr>
          <w:rFonts w:ascii="Times New Roman CYR" w:eastAsia="Times New Roman CYR" w:hAnsi="Times New Roman CYR" w:cs="Times New Roman CYR"/>
          <w:sz w:val="24"/>
          <w:szCs w:val="24"/>
        </w:rPr>
        <w:t>предоставлять представителям работников полную и достоверную информацию</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необходимую для заключения коллективного договора</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соглашения и контроля за их выполнением</w:t>
      </w:r>
      <w:r w:rsidRPr="00CC2B57">
        <w:rPr>
          <w:rFonts w:ascii="Arial" w:eastAsia="Arial" w:hAnsi="Arial" w:cs="Arial"/>
          <w:sz w:val="24"/>
          <w:szCs w:val="24"/>
        </w:rPr>
        <w:t>;</w:t>
      </w:r>
    </w:p>
    <w:p w:rsidR="00682ED9" w:rsidRPr="00CC2B57" w:rsidRDefault="00682ED9" w:rsidP="000F6B0A">
      <w:pPr>
        <w:jc w:val="both"/>
        <w:rPr>
          <w:sz w:val="24"/>
          <w:szCs w:val="24"/>
        </w:rPr>
      </w:pPr>
    </w:p>
    <w:p w:rsidR="00682ED9" w:rsidRPr="00CC2B57" w:rsidRDefault="000E7816" w:rsidP="000F6B0A">
      <w:pPr>
        <w:ind w:left="260" w:right="20"/>
        <w:jc w:val="both"/>
        <w:rPr>
          <w:sz w:val="24"/>
          <w:szCs w:val="24"/>
        </w:rPr>
      </w:pPr>
      <w:r w:rsidRPr="00CC2B57">
        <w:rPr>
          <w:rFonts w:ascii="Times New Roman CYR" w:eastAsia="Times New Roman CYR" w:hAnsi="Times New Roman CYR" w:cs="Times New Roman CYR"/>
          <w:sz w:val="24"/>
          <w:szCs w:val="24"/>
        </w:rPr>
        <w:t>рассматривать представления общего собрания выявленных нарушениях законов и иных нормативных правовых актов</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содержащих нормы трудового прав</w:t>
      </w:r>
      <w:r w:rsidR="00C25E6F" w:rsidRPr="00CC2B57">
        <w:rPr>
          <w:rFonts w:ascii="Times New Roman CYR" w:eastAsia="Times New Roman CYR" w:hAnsi="Times New Roman CYR" w:cs="Times New Roman CYR"/>
          <w:sz w:val="24"/>
          <w:szCs w:val="24"/>
        </w:rPr>
        <w:t>а</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принимать меры по их устранению и сообщать о принятых мерах указанным органам и их представителям</w:t>
      </w:r>
      <w:r w:rsidRPr="00CC2B57">
        <w:rPr>
          <w:rFonts w:ascii="Arial" w:eastAsia="Arial" w:hAnsi="Arial" w:cs="Arial"/>
          <w:sz w:val="24"/>
          <w:szCs w:val="24"/>
        </w:rPr>
        <w:t>;</w:t>
      </w:r>
    </w:p>
    <w:p w:rsidR="00682ED9" w:rsidRPr="00CC2B57" w:rsidRDefault="000E7816" w:rsidP="000F6B0A">
      <w:pPr>
        <w:ind w:left="260" w:right="20"/>
        <w:jc w:val="both"/>
        <w:rPr>
          <w:sz w:val="24"/>
          <w:szCs w:val="24"/>
        </w:rPr>
      </w:pPr>
      <w:r w:rsidRPr="00CC2B57">
        <w:rPr>
          <w:rFonts w:ascii="Times New Roman CYR" w:eastAsia="Times New Roman CYR" w:hAnsi="Times New Roman CYR" w:cs="Times New Roman CYR"/>
          <w:sz w:val="24"/>
          <w:szCs w:val="24"/>
        </w:rPr>
        <w:t>создавать условия</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обеспечивающие участие ра</w:t>
      </w:r>
      <w:r w:rsidR="00C25E6F" w:rsidRPr="00CC2B57">
        <w:rPr>
          <w:rFonts w:ascii="Times New Roman CYR" w:eastAsia="Times New Roman CYR" w:hAnsi="Times New Roman CYR" w:cs="Times New Roman CYR"/>
          <w:sz w:val="24"/>
          <w:szCs w:val="24"/>
        </w:rPr>
        <w:t>ботников в управлении учреждени</w:t>
      </w:r>
      <w:r w:rsidRPr="00CC2B57">
        <w:rPr>
          <w:rFonts w:ascii="Times New Roman CYR" w:eastAsia="Times New Roman CYR" w:hAnsi="Times New Roman CYR" w:cs="Times New Roman CYR"/>
          <w:sz w:val="24"/>
          <w:szCs w:val="24"/>
        </w:rPr>
        <w:t>ем в предусмотренных законами или коллективным договором формах</w:t>
      </w:r>
      <w:r w:rsidRPr="00CC2B57">
        <w:rPr>
          <w:rFonts w:ascii="Arial" w:eastAsia="Arial" w:hAnsi="Arial" w:cs="Arial"/>
          <w:sz w:val="24"/>
          <w:szCs w:val="24"/>
        </w:rPr>
        <w:t>;</w:t>
      </w:r>
    </w:p>
    <w:p w:rsidR="00682ED9" w:rsidRPr="00CC2B57" w:rsidRDefault="00682ED9" w:rsidP="000F6B0A">
      <w:pPr>
        <w:jc w:val="both"/>
        <w:rPr>
          <w:sz w:val="24"/>
          <w:szCs w:val="24"/>
        </w:rPr>
      </w:pPr>
    </w:p>
    <w:p w:rsidR="00682ED9" w:rsidRPr="00CC2B57" w:rsidRDefault="000E7816" w:rsidP="000F6B0A">
      <w:pPr>
        <w:ind w:left="260" w:right="40"/>
        <w:jc w:val="both"/>
        <w:rPr>
          <w:sz w:val="24"/>
          <w:szCs w:val="24"/>
        </w:rPr>
      </w:pPr>
      <w:r w:rsidRPr="00CC2B57">
        <w:rPr>
          <w:rFonts w:ascii="Times New Roman CYR" w:eastAsia="Times New Roman CYR" w:hAnsi="Times New Roman CYR" w:cs="Times New Roman CYR"/>
          <w:sz w:val="24"/>
          <w:szCs w:val="24"/>
        </w:rPr>
        <w:t>обеспечивать бытовые нужды работников</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связанные с исполнением ими трудовых обязанностей</w:t>
      </w:r>
      <w:r w:rsidRPr="00CC2B57">
        <w:rPr>
          <w:rFonts w:ascii="Arial" w:eastAsia="Arial" w:hAnsi="Arial" w:cs="Arial"/>
          <w:sz w:val="24"/>
          <w:szCs w:val="24"/>
        </w:rPr>
        <w:t>;</w:t>
      </w:r>
    </w:p>
    <w:p w:rsidR="00682ED9" w:rsidRPr="00CC2B57" w:rsidRDefault="00682ED9" w:rsidP="000F6B0A">
      <w:pPr>
        <w:jc w:val="both"/>
        <w:rPr>
          <w:sz w:val="24"/>
          <w:szCs w:val="24"/>
        </w:rPr>
      </w:pPr>
    </w:p>
    <w:p w:rsidR="00682ED9" w:rsidRPr="00CC2B57" w:rsidRDefault="000E7816" w:rsidP="000F6B0A">
      <w:pPr>
        <w:ind w:left="260" w:right="20"/>
        <w:jc w:val="both"/>
        <w:rPr>
          <w:sz w:val="24"/>
          <w:szCs w:val="24"/>
        </w:rPr>
      </w:pPr>
      <w:r w:rsidRPr="00CC2B57">
        <w:rPr>
          <w:rFonts w:ascii="Times New Roman CYR" w:eastAsia="Times New Roman CYR" w:hAnsi="Times New Roman CYR" w:cs="Times New Roman CYR"/>
          <w:sz w:val="24"/>
          <w:szCs w:val="24"/>
        </w:rPr>
        <w:t>осуществлять обязательное социальное страхование работников в порядке</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установленном федеральными законами</w:t>
      </w:r>
      <w:r w:rsidRPr="00CC2B57">
        <w:rPr>
          <w:rFonts w:ascii="Arial" w:eastAsia="Arial" w:hAnsi="Arial" w:cs="Arial"/>
          <w:sz w:val="24"/>
          <w:szCs w:val="24"/>
        </w:rPr>
        <w:t>;</w:t>
      </w:r>
    </w:p>
    <w:p w:rsidR="00682ED9" w:rsidRPr="00CC2B57" w:rsidRDefault="00682ED9" w:rsidP="000F6B0A">
      <w:pPr>
        <w:jc w:val="both"/>
        <w:rPr>
          <w:sz w:val="24"/>
          <w:szCs w:val="24"/>
        </w:rPr>
      </w:pPr>
    </w:p>
    <w:p w:rsidR="00682ED9" w:rsidRPr="00CC2B57" w:rsidRDefault="000E7816" w:rsidP="000F6B0A">
      <w:pPr>
        <w:ind w:left="260" w:right="20"/>
        <w:jc w:val="both"/>
        <w:rPr>
          <w:sz w:val="24"/>
          <w:szCs w:val="24"/>
        </w:rPr>
      </w:pPr>
      <w:r w:rsidRPr="00CC2B57">
        <w:rPr>
          <w:rFonts w:ascii="Times New Roman CYR" w:eastAsia="Times New Roman CYR" w:hAnsi="Times New Roman CYR" w:cs="Times New Roman CYR"/>
          <w:sz w:val="24"/>
          <w:szCs w:val="24"/>
        </w:rPr>
        <w:lastRenderedPageBreak/>
        <w:t>знакомить работников под роспись с принимаемыми локальными нормативными актами</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непосредственно связанными с их трудовой деятельностью</w:t>
      </w:r>
      <w:r w:rsidRPr="00CC2B57">
        <w:rPr>
          <w:rFonts w:ascii="Arial" w:eastAsia="Arial" w:hAnsi="Arial" w:cs="Arial"/>
          <w:sz w:val="24"/>
          <w:szCs w:val="24"/>
        </w:rPr>
        <w:t>;</w:t>
      </w:r>
    </w:p>
    <w:p w:rsidR="00682ED9" w:rsidRPr="00CC2B57" w:rsidRDefault="00682ED9" w:rsidP="000F6B0A">
      <w:pPr>
        <w:jc w:val="both"/>
        <w:rPr>
          <w:sz w:val="24"/>
          <w:szCs w:val="24"/>
        </w:rPr>
      </w:pPr>
    </w:p>
    <w:p w:rsidR="00682ED9" w:rsidRPr="00CC2B57" w:rsidRDefault="000E7816" w:rsidP="000F6B0A">
      <w:pPr>
        <w:ind w:left="260" w:right="20"/>
        <w:jc w:val="both"/>
        <w:rPr>
          <w:sz w:val="24"/>
          <w:szCs w:val="24"/>
        </w:rPr>
      </w:pPr>
      <w:r w:rsidRPr="00CC2B57">
        <w:rPr>
          <w:rFonts w:ascii="Times New Roman CYR" w:eastAsia="Times New Roman CYR" w:hAnsi="Times New Roman CYR" w:cs="Times New Roman CYR"/>
          <w:sz w:val="24"/>
          <w:szCs w:val="24"/>
        </w:rPr>
        <w:t>возмещать вред</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причиненный работникам в связи с исполнением ими трудовых обязанностей</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а также компенсировать моральный вред в порядке и на условиях</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которые установлены Трудовым Кодексом</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другими федеральными законами и иными правовыми актами РФ</w:t>
      </w:r>
      <w:r w:rsidRPr="00CC2B57">
        <w:rPr>
          <w:rFonts w:ascii="Arial" w:eastAsia="Arial" w:hAnsi="Arial" w:cs="Arial"/>
          <w:sz w:val="24"/>
          <w:szCs w:val="24"/>
        </w:rPr>
        <w:t>.</w:t>
      </w:r>
    </w:p>
    <w:p w:rsidR="00682ED9" w:rsidRPr="00CC2B57" w:rsidRDefault="00682ED9" w:rsidP="000F6B0A">
      <w:pPr>
        <w:spacing w:line="332" w:lineRule="exact"/>
        <w:jc w:val="both"/>
        <w:rPr>
          <w:sz w:val="24"/>
          <w:szCs w:val="24"/>
        </w:rPr>
      </w:pPr>
    </w:p>
    <w:p w:rsidR="00682ED9" w:rsidRPr="00CC2B57" w:rsidRDefault="000E7816" w:rsidP="000F6B0A">
      <w:pPr>
        <w:spacing w:line="276" w:lineRule="auto"/>
        <w:ind w:left="261"/>
        <w:jc w:val="both"/>
        <w:rPr>
          <w:sz w:val="24"/>
          <w:szCs w:val="24"/>
        </w:rPr>
      </w:pPr>
      <w:r w:rsidRPr="00CC2B57">
        <w:rPr>
          <w:rFonts w:ascii="Times New Roman CYR" w:eastAsia="Times New Roman CYR" w:hAnsi="Times New Roman CYR" w:cs="Times New Roman CYR"/>
          <w:b/>
          <w:bCs/>
          <w:i/>
          <w:iCs/>
          <w:sz w:val="24"/>
          <w:szCs w:val="24"/>
        </w:rPr>
        <w:t>Общее собрание трудового коллектива имеет право</w:t>
      </w:r>
      <w:r w:rsidRPr="00CC2B57">
        <w:rPr>
          <w:rFonts w:ascii="Arial" w:eastAsia="Arial" w:hAnsi="Arial" w:cs="Arial"/>
          <w:b/>
          <w:bCs/>
          <w:i/>
          <w:iCs/>
          <w:sz w:val="24"/>
          <w:szCs w:val="24"/>
        </w:rPr>
        <w:t>:</w:t>
      </w:r>
    </w:p>
    <w:p w:rsidR="00682ED9" w:rsidRPr="00CC2B57" w:rsidRDefault="000E7816" w:rsidP="000F6B0A">
      <w:pPr>
        <w:ind w:left="261" w:right="40"/>
        <w:jc w:val="both"/>
        <w:rPr>
          <w:sz w:val="24"/>
          <w:szCs w:val="24"/>
        </w:rPr>
      </w:pPr>
      <w:r w:rsidRPr="00CC2B57">
        <w:rPr>
          <w:rFonts w:ascii="Times New Roman CYR" w:eastAsia="Times New Roman CYR" w:hAnsi="Times New Roman CYR" w:cs="Times New Roman CYR"/>
          <w:sz w:val="24"/>
          <w:szCs w:val="24"/>
        </w:rPr>
        <w:t>представлять</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отстаивать и защищать права и интересы работников в соответствии с законами и иными нормативными и правовыми актами РФ</w:t>
      </w:r>
      <w:r w:rsidRPr="00CC2B57">
        <w:rPr>
          <w:rFonts w:ascii="Arial" w:eastAsia="Arial" w:hAnsi="Arial" w:cs="Arial"/>
          <w:sz w:val="24"/>
          <w:szCs w:val="24"/>
        </w:rPr>
        <w:t>;</w:t>
      </w:r>
    </w:p>
    <w:p w:rsidR="00682ED9" w:rsidRPr="00CC2B57" w:rsidRDefault="00682ED9" w:rsidP="000F6B0A">
      <w:pPr>
        <w:jc w:val="both"/>
        <w:rPr>
          <w:sz w:val="24"/>
          <w:szCs w:val="24"/>
        </w:rPr>
      </w:pPr>
    </w:p>
    <w:p w:rsidR="00682ED9" w:rsidRPr="00CC2B57" w:rsidRDefault="000E7816" w:rsidP="000F6B0A">
      <w:pPr>
        <w:ind w:left="260" w:right="40"/>
        <w:jc w:val="both"/>
        <w:rPr>
          <w:sz w:val="24"/>
          <w:szCs w:val="24"/>
        </w:rPr>
      </w:pPr>
      <w:r w:rsidRPr="00CC2B57">
        <w:rPr>
          <w:rFonts w:ascii="Times New Roman CYR" w:eastAsia="Times New Roman CYR" w:hAnsi="Times New Roman CYR" w:cs="Times New Roman CYR"/>
          <w:sz w:val="24"/>
          <w:szCs w:val="24"/>
        </w:rPr>
        <w:t>осуществлять контроль над соблюдением работодателем трудового законодательства и иных нормативных актов</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содержащих нормы трудового права</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выполнение коллективного договора</w:t>
      </w:r>
      <w:r w:rsidRPr="00CC2B57">
        <w:rPr>
          <w:rFonts w:ascii="Arial" w:eastAsia="Arial" w:hAnsi="Arial" w:cs="Arial"/>
          <w:sz w:val="24"/>
          <w:szCs w:val="24"/>
        </w:rPr>
        <w:t>;</w:t>
      </w:r>
    </w:p>
    <w:p w:rsidR="00682ED9" w:rsidRPr="00CC2B57" w:rsidRDefault="00682ED9" w:rsidP="000F6B0A">
      <w:pPr>
        <w:jc w:val="both"/>
        <w:rPr>
          <w:sz w:val="24"/>
          <w:szCs w:val="24"/>
        </w:rPr>
      </w:pPr>
    </w:p>
    <w:p w:rsidR="00682ED9" w:rsidRPr="00CC2B57" w:rsidRDefault="000E7816" w:rsidP="000F6B0A">
      <w:pPr>
        <w:ind w:left="260" w:right="20"/>
        <w:jc w:val="both"/>
        <w:rPr>
          <w:sz w:val="24"/>
          <w:szCs w:val="24"/>
        </w:rPr>
      </w:pPr>
      <w:r w:rsidRPr="00CC2B57">
        <w:rPr>
          <w:rFonts w:ascii="Times New Roman CYR" w:eastAsia="Times New Roman CYR" w:hAnsi="Times New Roman CYR" w:cs="Times New Roman CYR"/>
          <w:sz w:val="24"/>
          <w:szCs w:val="24"/>
        </w:rPr>
        <w:t xml:space="preserve">проводить независимую экспертизу условий труда и </w:t>
      </w:r>
      <w:r w:rsidR="004C5BEA" w:rsidRPr="00CC2B57">
        <w:rPr>
          <w:rFonts w:ascii="Times New Roman CYR" w:eastAsia="Times New Roman CYR" w:hAnsi="Times New Roman CYR" w:cs="Times New Roman CYR"/>
          <w:sz w:val="24"/>
          <w:szCs w:val="24"/>
        </w:rPr>
        <w:t>обеспечения безопасности сотруд</w:t>
      </w:r>
      <w:r w:rsidRPr="00CC2B57">
        <w:rPr>
          <w:rFonts w:ascii="Times New Roman CYR" w:eastAsia="Times New Roman CYR" w:hAnsi="Times New Roman CYR" w:cs="Times New Roman CYR"/>
          <w:sz w:val="24"/>
          <w:szCs w:val="24"/>
        </w:rPr>
        <w:t>ников и воспитанников</w:t>
      </w:r>
      <w:r w:rsidRPr="00CC2B57">
        <w:rPr>
          <w:rFonts w:ascii="Arial" w:eastAsia="Arial" w:hAnsi="Arial" w:cs="Arial"/>
          <w:sz w:val="24"/>
          <w:szCs w:val="24"/>
        </w:rPr>
        <w:t>;</w:t>
      </w:r>
    </w:p>
    <w:p w:rsidR="00682ED9" w:rsidRPr="00CC2B57" w:rsidRDefault="00682ED9" w:rsidP="000F6B0A">
      <w:pPr>
        <w:jc w:val="both"/>
        <w:rPr>
          <w:sz w:val="24"/>
          <w:szCs w:val="24"/>
        </w:rPr>
      </w:pPr>
    </w:p>
    <w:p w:rsidR="00682ED9" w:rsidRPr="00CC2B57" w:rsidRDefault="000E7816" w:rsidP="000F6B0A">
      <w:pPr>
        <w:ind w:left="260"/>
        <w:jc w:val="both"/>
        <w:rPr>
          <w:sz w:val="24"/>
          <w:szCs w:val="24"/>
        </w:rPr>
      </w:pPr>
      <w:r w:rsidRPr="00CC2B57">
        <w:rPr>
          <w:rFonts w:ascii="Times New Roman CYR" w:eastAsia="Times New Roman CYR" w:hAnsi="Times New Roman CYR" w:cs="Times New Roman CYR"/>
          <w:sz w:val="24"/>
          <w:szCs w:val="24"/>
        </w:rPr>
        <w:t>принимать участие в расследовании несчастных случаев на рабочем месте</w:t>
      </w:r>
      <w:r w:rsidRPr="00CC2B57">
        <w:rPr>
          <w:rFonts w:ascii="Arial" w:eastAsia="Arial" w:hAnsi="Arial" w:cs="Arial"/>
          <w:sz w:val="24"/>
          <w:szCs w:val="24"/>
        </w:rPr>
        <w:t>;</w:t>
      </w:r>
    </w:p>
    <w:p w:rsidR="00682ED9" w:rsidRPr="00CC2B57" w:rsidRDefault="00682ED9" w:rsidP="000F6B0A">
      <w:pPr>
        <w:jc w:val="both"/>
        <w:rPr>
          <w:sz w:val="24"/>
          <w:szCs w:val="24"/>
        </w:rPr>
      </w:pPr>
    </w:p>
    <w:p w:rsidR="00682ED9" w:rsidRPr="00CC2B57" w:rsidRDefault="000E7816" w:rsidP="000F6B0A">
      <w:pPr>
        <w:ind w:left="260" w:right="20"/>
        <w:jc w:val="both"/>
        <w:rPr>
          <w:sz w:val="24"/>
          <w:szCs w:val="24"/>
        </w:rPr>
      </w:pPr>
      <w:r w:rsidRPr="00CC2B57">
        <w:rPr>
          <w:rFonts w:ascii="Times New Roman CYR" w:eastAsia="Times New Roman CYR" w:hAnsi="Times New Roman CYR" w:cs="Times New Roman CYR"/>
          <w:sz w:val="24"/>
          <w:szCs w:val="24"/>
        </w:rPr>
        <w:t>предъявлять работодателю требования о приостановке работ в случаях непосредственной угрозы жизни и здоровью работников</w:t>
      </w:r>
      <w:r w:rsidRPr="00CC2B57">
        <w:rPr>
          <w:rFonts w:ascii="Arial" w:eastAsia="Arial" w:hAnsi="Arial" w:cs="Arial"/>
          <w:sz w:val="24"/>
          <w:szCs w:val="24"/>
        </w:rPr>
        <w:t>;</w:t>
      </w:r>
    </w:p>
    <w:p w:rsidR="00682ED9" w:rsidRPr="00CC2B57" w:rsidRDefault="00682ED9" w:rsidP="000F6B0A">
      <w:pPr>
        <w:jc w:val="both"/>
        <w:rPr>
          <w:sz w:val="24"/>
          <w:szCs w:val="24"/>
        </w:rPr>
      </w:pPr>
    </w:p>
    <w:p w:rsidR="00682ED9" w:rsidRPr="00CC2B57" w:rsidRDefault="000E7816" w:rsidP="000F6B0A">
      <w:pPr>
        <w:ind w:left="260" w:right="20"/>
        <w:jc w:val="both"/>
        <w:rPr>
          <w:sz w:val="24"/>
          <w:szCs w:val="24"/>
        </w:rPr>
      </w:pPr>
      <w:r w:rsidRPr="00CC2B57">
        <w:rPr>
          <w:rFonts w:ascii="Times New Roman CYR" w:eastAsia="Times New Roman CYR" w:hAnsi="Times New Roman CYR" w:cs="Times New Roman CYR"/>
          <w:sz w:val="24"/>
          <w:szCs w:val="24"/>
        </w:rPr>
        <w:t>направлять работодателю представления об устранении выявленных нарушений законов и иных нормативных правовых актов</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содержащих нормы трудового права</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обязательные для рассмотрения</w:t>
      </w:r>
      <w:r w:rsidRPr="00CC2B57">
        <w:rPr>
          <w:rFonts w:ascii="Arial" w:eastAsia="Arial" w:hAnsi="Arial" w:cs="Arial"/>
          <w:sz w:val="24"/>
          <w:szCs w:val="24"/>
        </w:rPr>
        <w:t>;</w:t>
      </w:r>
    </w:p>
    <w:p w:rsidR="00682ED9" w:rsidRPr="00CC2B57" w:rsidRDefault="00682ED9" w:rsidP="000F6B0A">
      <w:pPr>
        <w:jc w:val="both"/>
        <w:rPr>
          <w:sz w:val="24"/>
          <w:szCs w:val="24"/>
        </w:rPr>
      </w:pPr>
    </w:p>
    <w:p w:rsidR="00682ED9" w:rsidRPr="00CC2B57" w:rsidRDefault="000E7816" w:rsidP="000F6B0A">
      <w:pPr>
        <w:ind w:left="260" w:right="20"/>
        <w:jc w:val="both"/>
        <w:rPr>
          <w:sz w:val="24"/>
          <w:szCs w:val="24"/>
        </w:rPr>
      </w:pPr>
      <w:r w:rsidRPr="00CC2B57">
        <w:rPr>
          <w:rFonts w:ascii="Times New Roman CYR" w:eastAsia="Times New Roman CYR" w:hAnsi="Times New Roman CYR" w:cs="Times New Roman CYR"/>
          <w:sz w:val="24"/>
          <w:szCs w:val="24"/>
        </w:rPr>
        <w:t>осуществлять проверку состояния условий и охраны труда</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выполнения обязательств работодателем</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предусмотренных коллективным договором</w:t>
      </w:r>
      <w:r w:rsidRPr="00CC2B57">
        <w:rPr>
          <w:rFonts w:ascii="Arial" w:eastAsia="Arial" w:hAnsi="Arial" w:cs="Arial"/>
          <w:sz w:val="24"/>
          <w:szCs w:val="24"/>
        </w:rPr>
        <w:t>;</w:t>
      </w:r>
    </w:p>
    <w:p w:rsidR="00682ED9" w:rsidRPr="00CC2B57" w:rsidRDefault="00682ED9" w:rsidP="000F6B0A">
      <w:pPr>
        <w:jc w:val="both"/>
        <w:rPr>
          <w:sz w:val="24"/>
          <w:szCs w:val="24"/>
        </w:rPr>
      </w:pPr>
    </w:p>
    <w:p w:rsidR="00682ED9" w:rsidRPr="00CC2B57" w:rsidRDefault="000E7816" w:rsidP="000F6B0A">
      <w:pPr>
        <w:ind w:left="260" w:right="20"/>
        <w:jc w:val="both"/>
        <w:rPr>
          <w:sz w:val="24"/>
          <w:szCs w:val="24"/>
        </w:rPr>
      </w:pPr>
      <w:r w:rsidRPr="00CC2B57">
        <w:rPr>
          <w:rFonts w:ascii="Times New Roman CYR" w:eastAsia="Times New Roman CYR" w:hAnsi="Times New Roman CYR" w:cs="Times New Roman CYR"/>
          <w:sz w:val="24"/>
          <w:szCs w:val="24"/>
        </w:rPr>
        <w:t>принимать участие в работе комиссии по приему в эксплуатацию здания детского сада к новому учебному году</w:t>
      </w:r>
      <w:r w:rsidRPr="00CC2B57">
        <w:rPr>
          <w:rFonts w:ascii="Arial" w:eastAsia="Arial" w:hAnsi="Arial" w:cs="Arial"/>
          <w:sz w:val="24"/>
          <w:szCs w:val="24"/>
        </w:rPr>
        <w:t>;</w:t>
      </w:r>
    </w:p>
    <w:p w:rsidR="00682ED9" w:rsidRPr="00CC2B57" w:rsidRDefault="00682ED9" w:rsidP="000F6B0A">
      <w:pPr>
        <w:jc w:val="both"/>
        <w:rPr>
          <w:sz w:val="24"/>
          <w:szCs w:val="24"/>
        </w:rPr>
      </w:pPr>
    </w:p>
    <w:p w:rsidR="00682ED9" w:rsidRPr="00CC2B57" w:rsidRDefault="000E7816" w:rsidP="000F6B0A">
      <w:pPr>
        <w:ind w:left="260" w:right="20"/>
        <w:jc w:val="both"/>
        <w:rPr>
          <w:sz w:val="24"/>
          <w:szCs w:val="24"/>
        </w:rPr>
      </w:pPr>
      <w:r w:rsidRPr="00CC2B57">
        <w:rPr>
          <w:rFonts w:ascii="Times New Roman CYR" w:eastAsia="Times New Roman CYR" w:hAnsi="Times New Roman CYR" w:cs="Times New Roman CYR"/>
          <w:sz w:val="24"/>
          <w:szCs w:val="24"/>
        </w:rPr>
        <w:t>принимать участие в рассмотрении трудовых споров</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связанных с нарушением законодательства об охране труда обязательств</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предусмотренных коллективным договором</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а также с изменениями условий труда</w:t>
      </w:r>
      <w:r w:rsidRPr="00CC2B57">
        <w:rPr>
          <w:rFonts w:ascii="Arial" w:eastAsia="Arial" w:hAnsi="Arial" w:cs="Arial"/>
          <w:sz w:val="24"/>
          <w:szCs w:val="24"/>
        </w:rPr>
        <w:t>;</w:t>
      </w:r>
    </w:p>
    <w:p w:rsidR="00682ED9" w:rsidRPr="00CC2B57" w:rsidRDefault="00682ED9" w:rsidP="000F6B0A">
      <w:pPr>
        <w:jc w:val="both"/>
        <w:rPr>
          <w:sz w:val="24"/>
          <w:szCs w:val="24"/>
        </w:rPr>
      </w:pPr>
    </w:p>
    <w:p w:rsidR="00682ED9" w:rsidRPr="00CC2B57" w:rsidRDefault="000E7816" w:rsidP="000F6B0A">
      <w:pPr>
        <w:ind w:left="260" w:right="40"/>
        <w:jc w:val="both"/>
        <w:rPr>
          <w:sz w:val="24"/>
          <w:szCs w:val="24"/>
        </w:rPr>
      </w:pPr>
      <w:r w:rsidRPr="00CC2B57">
        <w:rPr>
          <w:rFonts w:ascii="Times New Roman CYR" w:eastAsia="Times New Roman CYR" w:hAnsi="Times New Roman CYR" w:cs="Times New Roman CYR"/>
          <w:sz w:val="24"/>
          <w:szCs w:val="24"/>
        </w:rPr>
        <w:t>обращаться в соответствующие органы с требованием о привлечении к ответственности лиц</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виновных в нарушении законов и иных актов</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содержащих нормы трудового права</w:t>
      </w:r>
      <w:r w:rsidRPr="00CC2B57">
        <w:rPr>
          <w:rFonts w:ascii="Arial" w:eastAsia="Arial" w:hAnsi="Arial" w:cs="Arial"/>
          <w:sz w:val="24"/>
          <w:szCs w:val="24"/>
        </w:rPr>
        <w:t>;</w:t>
      </w:r>
    </w:p>
    <w:p w:rsidR="00682ED9" w:rsidRPr="00CC2B57" w:rsidRDefault="00682ED9" w:rsidP="000F6B0A">
      <w:pPr>
        <w:jc w:val="both"/>
        <w:rPr>
          <w:sz w:val="24"/>
          <w:szCs w:val="24"/>
        </w:rPr>
      </w:pPr>
    </w:p>
    <w:p w:rsidR="00682ED9" w:rsidRPr="00CC2B57" w:rsidRDefault="000E7816" w:rsidP="000F6B0A">
      <w:pPr>
        <w:ind w:left="260" w:right="20"/>
        <w:jc w:val="both"/>
        <w:rPr>
          <w:sz w:val="24"/>
          <w:szCs w:val="24"/>
        </w:rPr>
      </w:pPr>
      <w:r w:rsidRPr="00CC2B57">
        <w:rPr>
          <w:rFonts w:ascii="Times New Roman CYR" w:eastAsia="Times New Roman CYR" w:hAnsi="Times New Roman CYR" w:cs="Times New Roman CYR"/>
          <w:sz w:val="24"/>
          <w:szCs w:val="24"/>
        </w:rPr>
        <w:t>оказывать помощь в получении консультаций</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связанных с работой</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ее условиями</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в решении социально</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бытовых проблем</w:t>
      </w:r>
      <w:r w:rsidRPr="00CC2B57">
        <w:rPr>
          <w:rFonts w:ascii="Arial" w:eastAsia="Arial" w:hAnsi="Arial" w:cs="Arial"/>
          <w:sz w:val="24"/>
          <w:szCs w:val="24"/>
        </w:rPr>
        <w:t>.</w:t>
      </w:r>
    </w:p>
    <w:p w:rsidR="00682ED9" w:rsidRPr="00CC2B57" w:rsidRDefault="00682ED9" w:rsidP="000F6B0A">
      <w:pPr>
        <w:spacing w:line="343" w:lineRule="exact"/>
        <w:jc w:val="both"/>
        <w:rPr>
          <w:sz w:val="24"/>
          <w:szCs w:val="24"/>
        </w:rPr>
      </w:pPr>
    </w:p>
    <w:p w:rsidR="00682ED9" w:rsidRPr="00CC2B57" w:rsidRDefault="000E7816" w:rsidP="000F6B0A">
      <w:pPr>
        <w:spacing w:line="276" w:lineRule="auto"/>
        <w:ind w:left="261"/>
        <w:jc w:val="both"/>
        <w:rPr>
          <w:sz w:val="24"/>
          <w:szCs w:val="24"/>
        </w:rPr>
      </w:pPr>
      <w:r w:rsidRPr="00CC2B57">
        <w:rPr>
          <w:rFonts w:eastAsia="Times New Roman CYR"/>
          <w:b/>
          <w:bCs/>
          <w:i/>
          <w:iCs/>
          <w:sz w:val="24"/>
          <w:szCs w:val="24"/>
        </w:rPr>
        <w:t>Работник имеет право на</w:t>
      </w:r>
      <w:r w:rsidR="002543BC" w:rsidRPr="00CC2B57">
        <w:rPr>
          <w:rFonts w:eastAsia="Times New Roman CYR"/>
          <w:b/>
          <w:bCs/>
          <w:i/>
          <w:iCs/>
          <w:sz w:val="24"/>
          <w:szCs w:val="24"/>
        </w:rPr>
        <w:t>:</w:t>
      </w:r>
      <w:r w:rsidRPr="00CC2B57">
        <w:rPr>
          <w:rFonts w:eastAsia="Times New Roman CYR"/>
          <w:b/>
          <w:bCs/>
          <w:i/>
          <w:iCs/>
          <w:sz w:val="24"/>
          <w:szCs w:val="24"/>
        </w:rPr>
        <w:t xml:space="preserve"> </w:t>
      </w:r>
      <w:r w:rsidRPr="00CC2B57">
        <w:rPr>
          <w:rFonts w:eastAsia="Arial"/>
          <w:b/>
          <w:bCs/>
          <w:i/>
          <w:iCs/>
          <w:sz w:val="24"/>
          <w:szCs w:val="24"/>
        </w:rPr>
        <w:t>(</w:t>
      </w:r>
      <w:r w:rsidRPr="00CC2B57">
        <w:rPr>
          <w:rFonts w:eastAsia="Times New Roman CYR"/>
          <w:b/>
          <w:bCs/>
          <w:i/>
          <w:iCs/>
          <w:sz w:val="24"/>
          <w:szCs w:val="24"/>
        </w:rPr>
        <w:t>ст</w:t>
      </w:r>
      <w:r w:rsidRPr="00CC2B57">
        <w:rPr>
          <w:rFonts w:eastAsia="Arial"/>
          <w:b/>
          <w:bCs/>
          <w:i/>
          <w:iCs/>
          <w:sz w:val="24"/>
          <w:szCs w:val="24"/>
        </w:rPr>
        <w:t>. 21</w:t>
      </w:r>
      <w:r w:rsidRPr="00CC2B57">
        <w:rPr>
          <w:rFonts w:eastAsia="Times New Roman CYR"/>
          <w:b/>
          <w:bCs/>
          <w:i/>
          <w:iCs/>
          <w:sz w:val="24"/>
          <w:szCs w:val="24"/>
        </w:rPr>
        <w:t xml:space="preserve"> ТК</w:t>
      </w:r>
      <w:r w:rsidRPr="00CC2B57">
        <w:rPr>
          <w:rFonts w:eastAsia="Arial"/>
          <w:b/>
          <w:bCs/>
          <w:i/>
          <w:iCs/>
          <w:sz w:val="24"/>
          <w:szCs w:val="24"/>
        </w:rPr>
        <w:t>)</w:t>
      </w:r>
    </w:p>
    <w:p w:rsidR="00682ED9" w:rsidRPr="00CC2B57" w:rsidRDefault="000E7816" w:rsidP="000F6B0A">
      <w:pPr>
        <w:ind w:left="260"/>
        <w:jc w:val="both"/>
        <w:rPr>
          <w:sz w:val="24"/>
          <w:szCs w:val="24"/>
        </w:rPr>
      </w:pPr>
      <w:r w:rsidRPr="00CC2B57">
        <w:rPr>
          <w:rFonts w:ascii="Times New Roman CYR" w:eastAsia="Times New Roman CYR" w:hAnsi="Times New Roman CYR" w:cs="Times New Roman CYR"/>
          <w:sz w:val="24"/>
          <w:szCs w:val="24"/>
        </w:rPr>
        <w:t>предоставление ему работы</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обусловленной трудовым договором</w:t>
      </w:r>
      <w:r w:rsidRPr="00CC2B57">
        <w:rPr>
          <w:rFonts w:ascii="Arial" w:eastAsia="Arial" w:hAnsi="Arial" w:cs="Arial"/>
          <w:sz w:val="24"/>
          <w:szCs w:val="24"/>
        </w:rPr>
        <w:t>;</w:t>
      </w:r>
    </w:p>
    <w:p w:rsidR="00682ED9" w:rsidRPr="00CC2B57" w:rsidRDefault="00682ED9" w:rsidP="000F6B0A">
      <w:pPr>
        <w:jc w:val="both"/>
        <w:rPr>
          <w:sz w:val="24"/>
          <w:szCs w:val="24"/>
        </w:rPr>
      </w:pPr>
    </w:p>
    <w:p w:rsidR="00682ED9" w:rsidRPr="00CC2B57" w:rsidRDefault="000E7816" w:rsidP="000F6B0A">
      <w:pPr>
        <w:ind w:left="260" w:right="20"/>
        <w:jc w:val="both"/>
        <w:rPr>
          <w:sz w:val="24"/>
          <w:szCs w:val="24"/>
        </w:rPr>
      </w:pPr>
      <w:r w:rsidRPr="00CC2B57">
        <w:rPr>
          <w:rFonts w:ascii="Times New Roman CYR" w:eastAsia="Times New Roman CYR" w:hAnsi="Times New Roman CYR" w:cs="Times New Roman CYR"/>
          <w:sz w:val="24"/>
          <w:szCs w:val="24"/>
        </w:rPr>
        <w:t>рабочее место</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соответствующее государственным нормативным требованиям охраны труда и условиям</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предусмотренным коллективным договором</w:t>
      </w:r>
      <w:r w:rsidRPr="00CC2B57">
        <w:rPr>
          <w:rFonts w:ascii="Arial" w:eastAsia="Arial" w:hAnsi="Arial" w:cs="Arial"/>
          <w:sz w:val="24"/>
          <w:szCs w:val="24"/>
        </w:rPr>
        <w:t>;</w:t>
      </w:r>
    </w:p>
    <w:p w:rsidR="00682ED9" w:rsidRPr="00CC2B57" w:rsidRDefault="00682ED9" w:rsidP="000F6B0A">
      <w:pPr>
        <w:jc w:val="both"/>
        <w:rPr>
          <w:sz w:val="24"/>
          <w:szCs w:val="24"/>
        </w:rPr>
      </w:pPr>
    </w:p>
    <w:p w:rsidR="00682ED9" w:rsidRPr="00CC2B57" w:rsidRDefault="000E7816" w:rsidP="000F6B0A">
      <w:pPr>
        <w:ind w:left="260" w:right="40"/>
        <w:jc w:val="both"/>
        <w:rPr>
          <w:sz w:val="24"/>
          <w:szCs w:val="24"/>
        </w:rPr>
      </w:pPr>
      <w:r w:rsidRPr="00CC2B57">
        <w:rPr>
          <w:rFonts w:ascii="Times New Roman CYR" w:eastAsia="Times New Roman CYR" w:hAnsi="Times New Roman CYR" w:cs="Times New Roman CYR"/>
          <w:sz w:val="24"/>
          <w:szCs w:val="24"/>
        </w:rPr>
        <w:lastRenderedPageBreak/>
        <w:t>своевременную и в полном объеме выплату заработной платы в соответствии со своей квалификацией</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сложностью труда</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количеством и качеством выполненной работы</w:t>
      </w:r>
      <w:r w:rsidRPr="00CC2B57">
        <w:rPr>
          <w:rFonts w:ascii="Arial" w:eastAsia="Arial" w:hAnsi="Arial" w:cs="Arial"/>
          <w:sz w:val="24"/>
          <w:szCs w:val="24"/>
        </w:rPr>
        <w:t>;</w:t>
      </w:r>
    </w:p>
    <w:p w:rsidR="00682ED9" w:rsidRPr="00CC2B57" w:rsidRDefault="00682ED9" w:rsidP="000F6B0A">
      <w:pPr>
        <w:jc w:val="both"/>
        <w:rPr>
          <w:sz w:val="24"/>
          <w:szCs w:val="24"/>
        </w:rPr>
      </w:pPr>
    </w:p>
    <w:p w:rsidR="00682ED9" w:rsidRPr="00CC2B57" w:rsidRDefault="000E7816" w:rsidP="000F6B0A">
      <w:pPr>
        <w:ind w:left="260" w:right="20"/>
        <w:jc w:val="both"/>
        <w:rPr>
          <w:sz w:val="24"/>
          <w:szCs w:val="24"/>
        </w:rPr>
      </w:pPr>
      <w:r w:rsidRPr="00CC2B57">
        <w:rPr>
          <w:rFonts w:ascii="Times New Roman CYR" w:eastAsia="Times New Roman CYR" w:hAnsi="Times New Roman CYR" w:cs="Times New Roman CYR"/>
          <w:sz w:val="24"/>
          <w:szCs w:val="24"/>
        </w:rPr>
        <w:t>отдых</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обеспечиваемый установлением нормальной продолжительности рабочего времени в соответствии с Трудовым Кодексом РФ</w:t>
      </w:r>
      <w:r w:rsidRPr="00CC2B57">
        <w:rPr>
          <w:rFonts w:ascii="Arial" w:eastAsia="Arial" w:hAnsi="Arial" w:cs="Arial"/>
          <w:sz w:val="24"/>
          <w:szCs w:val="24"/>
        </w:rPr>
        <w:t>;</w:t>
      </w:r>
    </w:p>
    <w:p w:rsidR="00682ED9" w:rsidRPr="00CC2B57" w:rsidRDefault="00682ED9" w:rsidP="000F6B0A">
      <w:pPr>
        <w:jc w:val="both"/>
        <w:rPr>
          <w:sz w:val="24"/>
          <w:szCs w:val="24"/>
        </w:rPr>
      </w:pPr>
    </w:p>
    <w:p w:rsidR="00682ED9" w:rsidRPr="00CC2B57" w:rsidRDefault="000E7816" w:rsidP="000F6B0A">
      <w:pPr>
        <w:ind w:left="260" w:right="20"/>
        <w:jc w:val="both"/>
        <w:rPr>
          <w:sz w:val="24"/>
          <w:szCs w:val="24"/>
        </w:rPr>
      </w:pPr>
      <w:r w:rsidRPr="00CC2B57">
        <w:rPr>
          <w:rFonts w:ascii="Times New Roman CYR" w:eastAsia="Times New Roman CYR" w:hAnsi="Times New Roman CYR" w:cs="Times New Roman CYR"/>
          <w:sz w:val="24"/>
          <w:szCs w:val="24"/>
        </w:rPr>
        <w:t>полную достоверную информацию об условиях труда и требованиях охраны труда на рабочем месте</w:t>
      </w:r>
      <w:r w:rsidRPr="00CC2B57">
        <w:rPr>
          <w:rFonts w:ascii="Arial" w:eastAsia="Arial" w:hAnsi="Arial" w:cs="Arial"/>
          <w:sz w:val="24"/>
          <w:szCs w:val="24"/>
        </w:rPr>
        <w:t>;</w:t>
      </w:r>
    </w:p>
    <w:p w:rsidR="00682ED9" w:rsidRPr="00CC2B57" w:rsidRDefault="00682ED9" w:rsidP="000F6B0A">
      <w:pPr>
        <w:jc w:val="both"/>
        <w:rPr>
          <w:sz w:val="24"/>
          <w:szCs w:val="24"/>
        </w:rPr>
      </w:pPr>
    </w:p>
    <w:p w:rsidR="00682ED9" w:rsidRPr="00CC2B57" w:rsidRDefault="000E7816" w:rsidP="000F6B0A">
      <w:pPr>
        <w:ind w:left="260" w:right="20"/>
        <w:jc w:val="both"/>
        <w:rPr>
          <w:sz w:val="24"/>
          <w:szCs w:val="24"/>
        </w:rPr>
      </w:pPr>
      <w:r w:rsidRPr="00CC2B57">
        <w:rPr>
          <w:rFonts w:ascii="Times New Roman CYR" w:eastAsia="Times New Roman CYR" w:hAnsi="Times New Roman CYR" w:cs="Times New Roman CYR"/>
          <w:sz w:val="24"/>
          <w:szCs w:val="24"/>
        </w:rPr>
        <w:t>профессиональную подготовку</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переподготовку и повышение своей квалификации в порядке</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установленном ТК РФ</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иными федеральными законами</w:t>
      </w:r>
      <w:r w:rsidRPr="00CC2B57">
        <w:rPr>
          <w:rFonts w:ascii="Arial" w:eastAsia="Arial" w:hAnsi="Arial" w:cs="Arial"/>
          <w:sz w:val="24"/>
          <w:szCs w:val="24"/>
        </w:rPr>
        <w:t>;</w:t>
      </w:r>
    </w:p>
    <w:p w:rsidR="00682ED9" w:rsidRPr="00CC2B57" w:rsidRDefault="00682ED9" w:rsidP="000F6B0A">
      <w:pPr>
        <w:jc w:val="both"/>
        <w:rPr>
          <w:sz w:val="24"/>
          <w:szCs w:val="24"/>
        </w:rPr>
      </w:pPr>
    </w:p>
    <w:p w:rsidR="00682ED9" w:rsidRPr="00CC2B57" w:rsidRDefault="000E7816" w:rsidP="000F6B0A">
      <w:pPr>
        <w:ind w:left="260" w:right="20"/>
        <w:jc w:val="both"/>
        <w:rPr>
          <w:sz w:val="24"/>
          <w:szCs w:val="24"/>
        </w:rPr>
      </w:pPr>
      <w:r w:rsidRPr="00CC2B57">
        <w:rPr>
          <w:rFonts w:ascii="Times New Roman CYR" w:eastAsia="Times New Roman CYR" w:hAnsi="Times New Roman CYR" w:cs="Times New Roman CYR"/>
          <w:sz w:val="24"/>
          <w:szCs w:val="24"/>
        </w:rPr>
        <w:t>участие в управлении учреждением в предусмотренных законами или коллективным договором формах</w:t>
      </w:r>
      <w:r w:rsidRPr="00CC2B57">
        <w:rPr>
          <w:rFonts w:ascii="Arial" w:eastAsia="Arial" w:hAnsi="Arial" w:cs="Arial"/>
          <w:sz w:val="24"/>
          <w:szCs w:val="24"/>
        </w:rPr>
        <w:t>;</w:t>
      </w:r>
    </w:p>
    <w:p w:rsidR="00682ED9" w:rsidRPr="00CC2B57" w:rsidRDefault="00682ED9" w:rsidP="000F6B0A">
      <w:pPr>
        <w:jc w:val="both"/>
        <w:rPr>
          <w:sz w:val="24"/>
          <w:szCs w:val="24"/>
        </w:rPr>
      </w:pPr>
    </w:p>
    <w:p w:rsidR="00682ED9" w:rsidRPr="00CC2B57" w:rsidRDefault="000E7816" w:rsidP="000F6B0A">
      <w:pPr>
        <w:ind w:left="260" w:right="20"/>
        <w:jc w:val="both"/>
        <w:rPr>
          <w:sz w:val="24"/>
          <w:szCs w:val="24"/>
        </w:rPr>
      </w:pPr>
      <w:r w:rsidRPr="00CC2B57">
        <w:rPr>
          <w:rFonts w:ascii="Times New Roman CYR" w:eastAsia="Times New Roman CYR" w:hAnsi="Times New Roman CYR" w:cs="Times New Roman CYR"/>
          <w:sz w:val="24"/>
          <w:szCs w:val="24"/>
        </w:rPr>
        <w:t>ведение коллективных переговоров и заключение коллективных договоров и соглашений через своих представителей</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а так же на информацию о выполнении коллективного договора</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соглашений</w:t>
      </w:r>
      <w:r w:rsidRPr="00CC2B57">
        <w:rPr>
          <w:rFonts w:ascii="Arial" w:eastAsia="Arial" w:hAnsi="Arial" w:cs="Arial"/>
          <w:sz w:val="24"/>
          <w:szCs w:val="24"/>
        </w:rPr>
        <w:t>;</w:t>
      </w:r>
    </w:p>
    <w:p w:rsidR="00682ED9" w:rsidRPr="00CC2B57" w:rsidRDefault="00682ED9" w:rsidP="000F6B0A">
      <w:pPr>
        <w:jc w:val="both"/>
        <w:rPr>
          <w:sz w:val="24"/>
          <w:szCs w:val="24"/>
        </w:rPr>
      </w:pPr>
    </w:p>
    <w:p w:rsidR="00682ED9" w:rsidRPr="00CC2B57" w:rsidRDefault="000E7816" w:rsidP="000F6B0A">
      <w:pPr>
        <w:ind w:left="260" w:right="20"/>
        <w:jc w:val="both"/>
        <w:rPr>
          <w:sz w:val="24"/>
          <w:szCs w:val="24"/>
        </w:rPr>
      </w:pPr>
      <w:r w:rsidRPr="00CC2B57">
        <w:rPr>
          <w:rFonts w:ascii="Times New Roman CYR" w:eastAsia="Times New Roman CYR" w:hAnsi="Times New Roman CYR" w:cs="Times New Roman CYR"/>
          <w:sz w:val="24"/>
          <w:szCs w:val="24"/>
        </w:rPr>
        <w:t>защиту своих трудовых прав</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свобод и законных интересов всеми не запрещенными законом способами</w:t>
      </w:r>
      <w:r w:rsidRPr="00CC2B57">
        <w:rPr>
          <w:rFonts w:ascii="Arial" w:eastAsia="Arial" w:hAnsi="Arial" w:cs="Arial"/>
          <w:sz w:val="24"/>
          <w:szCs w:val="24"/>
        </w:rPr>
        <w:t>;</w:t>
      </w:r>
    </w:p>
    <w:p w:rsidR="00682ED9" w:rsidRPr="00CC2B57" w:rsidRDefault="00682ED9" w:rsidP="000F6B0A">
      <w:pPr>
        <w:jc w:val="both"/>
        <w:rPr>
          <w:sz w:val="24"/>
          <w:szCs w:val="24"/>
        </w:rPr>
      </w:pPr>
    </w:p>
    <w:p w:rsidR="00682ED9" w:rsidRPr="00CC2B57" w:rsidRDefault="000E7816" w:rsidP="000F6B0A">
      <w:pPr>
        <w:ind w:left="260" w:right="20"/>
        <w:jc w:val="both"/>
        <w:rPr>
          <w:sz w:val="24"/>
          <w:szCs w:val="24"/>
        </w:rPr>
      </w:pPr>
      <w:r w:rsidRPr="00CC2B57">
        <w:rPr>
          <w:rFonts w:ascii="Times New Roman CYR" w:eastAsia="Times New Roman CYR" w:hAnsi="Times New Roman CYR" w:cs="Times New Roman CYR"/>
          <w:sz w:val="24"/>
          <w:szCs w:val="24"/>
        </w:rPr>
        <w:t>разрешение индивидуальных и коллективных трудовых споров</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включая право на забастовку</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в порядке</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установленном Трудовым Кодексом РФ</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иными федеральными законами</w:t>
      </w:r>
      <w:r w:rsidRPr="00CC2B57">
        <w:rPr>
          <w:rFonts w:ascii="Arial" w:eastAsia="Arial" w:hAnsi="Arial" w:cs="Arial"/>
          <w:sz w:val="24"/>
          <w:szCs w:val="24"/>
        </w:rPr>
        <w:t>;</w:t>
      </w:r>
    </w:p>
    <w:p w:rsidR="00682ED9" w:rsidRPr="00CC2B57" w:rsidRDefault="00682ED9" w:rsidP="000F6B0A">
      <w:pPr>
        <w:jc w:val="both"/>
        <w:rPr>
          <w:sz w:val="24"/>
          <w:szCs w:val="24"/>
        </w:rPr>
      </w:pPr>
    </w:p>
    <w:p w:rsidR="00682ED9" w:rsidRPr="00CC2B57" w:rsidRDefault="000E7816" w:rsidP="000F6B0A">
      <w:pPr>
        <w:ind w:left="260"/>
        <w:jc w:val="both"/>
        <w:rPr>
          <w:sz w:val="24"/>
          <w:szCs w:val="24"/>
        </w:rPr>
      </w:pPr>
      <w:r w:rsidRPr="00CC2B57">
        <w:rPr>
          <w:rFonts w:ascii="Times New Roman CYR" w:eastAsia="Times New Roman CYR" w:hAnsi="Times New Roman CYR" w:cs="Times New Roman CYR"/>
          <w:sz w:val="24"/>
          <w:szCs w:val="24"/>
        </w:rPr>
        <w:t>возмещение  вреда</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причиненного  ему  в  связи  с  исполнением  трудовых  обязанностей</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и</w:t>
      </w:r>
    </w:p>
    <w:p w:rsidR="00682ED9" w:rsidRPr="00CC2B57" w:rsidRDefault="00682ED9" w:rsidP="000F6B0A">
      <w:pPr>
        <w:jc w:val="both"/>
        <w:rPr>
          <w:sz w:val="24"/>
          <w:szCs w:val="24"/>
        </w:rPr>
      </w:pPr>
    </w:p>
    <w:p w:rsidR="00682ED9" w:rsidRPr="00CC2B57" w:rsidRDefault="000E7816" w:rsidP="000F6B0A">
      <w:pPr>
        <w:ind w:left="260" w:right="20"/>
        <w:jc w:val="both"/>
        <w:rPr>
          <w:sz w:val="24"/>
          <w:szCs w:val="24"/>
        </w:rPr>
      </w:pPr>
      <w:r w:rsidRPr="00CC2B57">
        <w:rPr>
          <w:rFonts w:ascii="Times New Roman CYR" w:eastAsia="Times New Roman CYR" w:hAnsi="Times New Roman CYR" w:cs="Times New Roman CYR"/>
          <w:sz w:val="24"/>
          <w:szCs w:val="24"/>
        </w:rPr>
        <w:t>компенсацию морального вреда в порядке</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установленном Трудовым Кодексом РФ</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иными федеральными законами</w:t>
      </w:r>
      <w:r w:rsidRPr="00CC2B57">
        <w:rPr>
          <w:rFonts w:ascii="Arial" w:eastAsia="Arial" w:hAnsi="Arial" w:cs="Arial"/>
          <w:sz w:val="24"/>
          <w:szCs w:val="24"/>
        </w:rPr>
        <w:t>;</w:t>
      </w:r>
    </w:p>
    <w:p w:rsidR="00682ED9" w:rsidRPr="00CC2B57" w:rsidRDefault="00682ED9" w:rsidP="000F6B0A">
      <w:pPr>
        <w:jc w:val="both"/>
        <w:rPr>
          <w:sz w:val="24"/>
          <w:szCs w:val="24"/>
        </w:rPr>
      </w:pPr>
    </w:p>
    <w:p w:rsidR="00682ED9" w:rsidRPr="00CC2B57" w:rsidRDefault="000E7816" w:rsidP="000F6B0A">
      <w:pPr>
        <w:ind w:left="260"/>
        <w:jc w:val="both"/>
        <w:rPr>
          <w:sz w:val="24"/>
          <w:szCs w:val="24"/>
        </w:rPr>
      </w:pPr>
      <w:r w:rsidRPr="00CC2B57">
        <w:rPr>
          <w:rFonts w:ascii="Times New Roman CYR" w:eastAsia="Times New Roman CYR" w:hAnsi="Times New Roman CYR" w:cs="Times New Roman CYR"/>
          <w:sz w:val="24"/>
          <w:szCs w:val="24"/>
        </w:rPr>
        <w:t>обязательное социальное страхование в случаях</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предусмотренных федеральными законами</w:t>
      </w:r>
      <w:r w:rsidRPr="00CC2B57">
        <w:rPr>
          <w:rFonts w:ascii="Arial" w:eastAsia="Arial" w:hAnsi="Arial" w:cs="Arial"/>
          <w:sz w:val="24"/>
          <w:szCs w:val="24"/>
        </w:rPr>
        <w:t>.</w:t>
      </w:r>
    </w:p>
    <w:p w:rsidR="00682ED9" w:rsidRPr="00CC2B57" w:rsidRDefault="00682ED9" w:rsidP="000F6B0A">
      <w:pPr>
        <w:jc w:val="both"/>
        <w:rPr>
          <w:sz w:val="24"/>
          <w:szCs w:val="24"/>
        </w:rPr>
      </w:pPr>
    </w:p>
    <w:p w:rsidR="00682ED9" w:rsidRPr="00CC2B57" w:rsidRDefault="000E7816" w:rsidP="000F6B0A">
      <w:pPr>
        <w:ind w:left="261"/>
        <w:jc w:val="both"/>
        <w:rPr>
          <w:sz w:val="24"/>
          <w:szCs w:val="24"/>
        </w:rPr>
      </w:pPr>
      <w:r w:rsidRPr="00CC2B57">
        <w:rPr>
          <w:rFonts w:eastAsia="Times New Roman CYR"/>
          <w:b/>
          <w:bCs/>
          <w:i/>
          <w:iCs/>
          <w:sz w:val="24"/>
          <w:szCs w:val="24"/>
        </w:rPr>
        <w:t>Работник обязан</w:t>
      </w:r>
      <w:r w:rsidR="009D41D9" w:rsidRPr="00CC2B57">
        <w:rPr>
          <w:rFonts w:eastAsia="Times New Roman CYR"/>
          <w:b/>
          <w:bCs/>
          <w:i/>
          <w:iCs/>
          <w:sz w:val="24"/>
          <w:szCs w:val="24"/>
        </w:rPr>
        <w:t>:</w:t>
      </w:r>
      <w:r w:rsidRPr="00CC2B57">
        <w:rPr>
          <w:rFonts w:eastAsia="Times New Roman CYR"/>
          <w:b/>
          <w:bCs/>
          <w:i/>
          <w:iCs/>
          <w:sz w:val="24"/>
          <w:szCs w:val="24"/>
        </w:rPr>
        <w:t xml:space="preserve"> </w:t>
      </w:r>
      <w:r w:rsidRPr="00CC2B57">
        <w:rPr>
          <w:rFonts w:eastAsia="Arial"/>
          <w:b/>
          <w:bCs/>
          <w:i/>
          <w:iCs/>
          <w:sz w:val="24"/>
          <w:szCs w:val="24"/>
        </w:rPr>
        <w:t>(</w:t>
      </w:r>
      <w:r w:rsidRPr="00CC2B57">
        <w:rPr>
          <w:rFonts w:eastAsia="Times New Roman CYR"/>
          <w:b/>
          <w:bCs/>
          <w:i/>
          <w:iCs/>
          <w:sz w:val="24"/>
          <w:szCs w:val="24"/>
        </w:rPr>
        <w:t>ст</w:t>
      </w:r>
      <w:r w:rsidRPr="00CC2B57">
        <w:rPr>
          <w:rFonts w:eastAsia="Arial"/>
          <w:b/>
          <w:bCs/>
          <w:i/>
          <w:iCs/>
          <w:sz w:val="24"/>
          <w:szCs w:val="24"/>
        </w:rPr>
        <w:t>.21</w:t>
      </w:r>
      <w:r w:rsidRPr="00CC2B57">
        <w:rPr>
          <w:rFonts w:eastAsia="Times New Roman CYR"/>
          <w:b/>
          <w:bCs/>
          <w:i/>
          <w:iCs/>
          <w:sz w:val="24"/>
          <w:szCs w:val="24"/>
        </w:rPr>
        <w:t xml:space="preserve"> ТК РФ</w:t>
      </w:r>
      <w:r w:rsidRPr="00CC2B57">
        <w:rPr>
          <w:rFonts w:eastAsia="Arial"/>
          <w:b/>
          <w:bCs/>
          <w:i/>
          <w:iCs/>
          <w:sz w:val="24"/>
          <w:szCs w:val="24"/>
        </w:rPr>
        <w:t>)</w:t>
      </w:r>
    </w:p>
    <w:p w:rsidR="00682ED9" w:rsidRPr="00CC2B57" w:rsidRDefault="000E7816" w:rsidP="000F6B0A">
      <w:pPr>
        <w:ind w:left="261" w:right="20"/>
        <w:jc w:val="both"/>
        <w:rPr>
          <w:sz w:val="24"/>
          <w:szCs w:val="24"/>
        </w:rPr>
      </w:pPr>
      <w:r w:rsidRPr="00CC2B57">
        <w:rPr>
          <w:rFonts w:ascii="Times New Roman CYR" w:eastAsia="Times New Roman CYR" w:hAnsi="Times New Roman CYR" w:cs="Times New Roman CYR"/>
          <w:sz w:val="24"/>
          <w:szCs w:val="24"/>
        </w:rPr>
        <w:t>добросовестно выполнять свои трудовые обязанности</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возложенные на него трудовым договором</w:t>
      </w:r>
      <w:r w:rsidRPr="00CC2B57">
        <w:rPr>
          <w:rFonts w:ascii="Arial" w:eastAsia="Arial" w:hAnsi="Arial" w:cs="Arial"/>
          <w:sz w:val="24"/>
          <w:szCs w:val="24"/>
        </w:rPr>
        <w:t>;</w:t>
      </w:r>
    </w:p>
    <w:p w:rsidR="00682ED9" w:rsidRPr="00CC2B57" w:rsidRDefault="00682ED9" w:rsidP="000F6B0A">
      <w:pPr>
        <w:jc w:val="both"/>
        <w:rPr>
          <w:sz w:val="24"/>
          <w:szCs w:val="24"/>
        </w:rPr>
      </w:pPr>
    </w:p>
    <w:p w:rsidR="00682ED9" w:rsidRPr="00CC2B57" w:rsidRDefault="000E7816" w:rsidP="000F6B0A">
      <w:pPr>
        <w:ind w:left="260"/>
        <w:jc w:val="both"/>
        <w:rPr>
          <w:sz w:val="24"/>
          <w:szCs w:val="24"/>
        </w:rPr>
      </w:pPr>
      <w:r w:rsidRPr="00CC2B57">
        <w:rPr>
          <w:rFonts w:ascii="Times New Roman CYR" w:eastAsia="Times New Roman CYR" w:hAnsi="Times New Roman CYR" w:cs="Times New Roman CYR"/>
          <w:sz w:val="24"/>
          <w:szCs w:val="24"/>
        </w:rPr>
        <w:t>соблюдать правила внутреннего трудового распорядка учреждения</w:t>
      </w:r>
      <w:r w:rsidRPr="00CC2B57">
        <w:rPr>
          <w:rFonts w:ascii="Arial" w:eastAsia="Arial" w:hAnsi="Arial" w:cs="Arial"/>
          <w:sz w:val="24"/>
          <w:szCs w:val="24"/>
        </w:rPr>
        <w:t>;</w:t>
      </w:r>
    </w:p>
    <w:p w:rsidR="00682ED9" w:rsidRPr="00CC2B57" w:rsidRDefault="00682ED9" w:rsidP="000F6B0A">
      <w:pPr>
        <w:jc w:val="both"/>
        <w:rPr>
          <w:sz w:val="24"/>
          <w:szCs w:val="24"/>
        </w:rPr>
      </w:pPr>
    </w:p>
    <w:p w:rsidR="00682ED9" w:rsidRPr="00CC2B57" w:rsidRDefault="000E7816" w:rsidP="000F6B0A">
      <w:pPr>
        <w:ind w:left="260"/>
        <w:jc w:val="both"/>
        <w:rPr>
          <w:sz w:val="24"/>
          <w:szCs w:val="24"/>
        </w:rPr>
      </w:pPr>
      <w:r w:rsidRPr="00CC2B57">
        <w:rPr>
          <w:rFonts w:ascii="Times New Roman CYR" w:eastAsia="Times New Roman CYR" w:hAnsi="Times New Roman CYR" w:cs="Times New Roman CYR"/>
          <w:sz w:val="24"/>
          <w:szCs w:val="24"/>
        </w:rPr>
        <w:t>соблюдать трудовую дисциплину</w:t>
      </w:r>
      <w:r w:rsidRPr="00CC2B57">
        <w:rPr>
          <w:rFonts w:ascii="Arial" w:eastAsia="Arial" w:hAnsi="Arial" w:cs="Arial"/>
          <w:sz w:val="24"/>
          <w:szCs w:val="24"/>
        </w:rPr>
        <w:t>;</w:t>
      </w:r>
    </w:p>
    <w:p w:rsidR="00682ED9" w:rsidRPr="00CC2B57" w:rsidRDefault="00682ED9" w:rsidP="000F6B0A">
      <w:pPr>
        <w:jc w:val="both"/>
        <w:rPr>
          <w:sz w:val="24"/>
          <w:szCs w:val="24"/>
        </w:rPr>
      </w:pPr>
    </w:p>
    <w:p w:rsidR="00682ED9" w:rsidRPr="00CC2B57" w:rsidRDefault="000E7816" w:rsidP="000F6B0A">
      <w:pPr>
        <w:ind w:left="260"/>
        <w:jc w:val="both"/>
        <w:rPr>
          <w:sz w:val="24"/>
          <w:szCs w:val="24"/>
        </w:rPr>
      </w:pPr>
      <w:r w:rsidRPr="00CC2B57">
        <w:rPr>
          <w:rFonts w:ascii="Times New Roman CYR" w:eastAsia="Times New Roman CYR" w:hAnsi="Times New Roman CYR" w:cs="Times New Roman CYR"/>
          <w:sz w:val="24"/>
          <w:szCs w:val="24"/>
        </w:rPr>
        <w:t>выполнять установленные нормы труда</w:t>
      </w:r>
      <w:r w:rsidRPr="00CC2B57">
        <w:rPr>
          <w:rFonts w:ascii="Arial" w:eastAsia="Arial" w:hAnsi="Arial" w:cs="Arial"/>
          <w:sz w:val="24"/>
          <w:szCs w:val="24"/>
        </w:rPr>
        <w:t>;</w:t>
      </w:r>
    </w:p>
    <w:p w:rsidR="00682ED9" w:rsidRPr="00CC2B57" w:rsidRDefault="00682ED9" w:rsidP="000F6B0A">
      <w:pPr>
        <w:jc w:val="both"/>
        <w:rPr>
          <w:sz w:val="24"/>
          <w:szCs w:val="24"/>
        </w:rPr>
      </w:pPr>
    </w:p>
    <w:p w:rsidR="00682ED9" w:rsidRPr="00CC2B57" w:rsidRDefault="000E7816" w:rsidP="000F6B0A">
      <w:pPr>
        <w:ind w:left="260"/>
        <w:jc w:val="both"/>
        <w:rPr>
          <w:sz w:val="24"/>
          <w:szCs w:val="24"/>
        </w:rPr>
      </w:pPr>
      <w:r w:rsidRPr="00CC2B57">
        <w:rPr>
          <w:rFonts w:ascii="Times New Roman CYR" w:eastAsia="Times New Roman CYR" w:hAnsi="Times New Roman CYR" w:cs="Times New Roman CYR"/>
          <w:sz w:val="24"/>
          <w:szCs w:val="24"/>
        </w:rPr>
        <w:t>соблюдать требования по охране труда и обеспечению безопасности труда</w:t>
      </w:r>
      <w:r w:rsidRPr="00CC2B57">
        <w:rPr>
          <w:rFonts w:ascii="Arial" w:eastAsia="Arial" w:hAnsi="Arial" w:cs="Arial"/>
          <w:sz w:val="24"/>
          <w:szCs w:val="24"/>
        </w:rPr>
        <w:t>;</w:t>
      </w:r>
    </w:p>
    <w:p w:rsidR="00682ED9" w:rsidRPr="00CC2B57" w:rsidRDefault="00682ED9" w:rsidP="000F6B0A">
      <w:pPr>
        <w:jc w:val="both"/>
        <w:rPr>
          <w:sz w:val="24"/>
          <w:szCs w:val="24"/>
        </w:rPr>
      </w:pPr>
    </w:p>
    <w:p w:rsidR="00682ED9" w:rsidRPr="00CC2B57" w:rsidRDefault="000E7816" w:rsidP="000F6B0A">
      <w:pPr>
        <w:ind w:left="260" w:right="20"/>
        <w:jc w:val="both"/>
        <w:rPr>
          <w:sz w:val="24"/>
          <w:szCs w:val="24"/>
        </w:rPr>
      </w:pPr>
      <w:r w:rsidRPr="00CC2B57">
        <w:rPr>
          <w:rFonts w:ascii="Times New Roman CYR" w:eastAsia="Times New Roman CYR" w:hAnsi="Times New Roman CYR" w:cs="Times New Roman CYR"/>
          <w:sz w:val="24"/>
          <w:szCs w:val="24"/>
        </w:rPr>
        <w:t xml:space="preserve">бережно относиться к имуществу работодателя </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в том числе к имуществу третьих лиц</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находящемуся у работодателя</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если работодатель несет ответственность за сохранность этого имущества</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и других работников</w:t>
      </w:r>
      <w:r w:rsidRPr="00CC2B57">
        <w:rPr>
          <w:rFonts w:ascii="Arial" w:eastAsia="Arial" w:hAnsi="Arial" w:cs="Arial"/>
          <w:sz w:val="24"/>
          <w:szCs w:val="24"/>
        </w:rPr>
        <w:t>;</w:t>
      </w:r>
    </w:p>
    <w:p w:rsidR="00682ED9" w:rsidRPr="00CC2B57" w:rsidRDefault="00682ED9" w:rsidP="000F6B0A">
      <w:pPr>
        <w:jc w:val="both"/>
        <w:rPr>
          <w:sz w:val="24"/>
          <w:szCs w:val="24"/>
        </w:rPr>
      </w:pPr>
    </w:p>
    <w:p w:rsidR="00682ED9" w:rsidRPr="00CC2B57" w:rsidRDefault="000E7816" w:rsidP="00CC2B57">
      <w:pPr>
        <w:ind w:left="260" w:right="20"/>
        <w:jc w:val="both"/>
        <w:rPr>
          <w:sz w:val="24"/>
          <w:szCs w:val="24"/>
        </w:rPr>
      </w:pPr>
      <w:r w:rsidRPr="00CC2B57">
        <w:rPr>
          <w:rFonts w:ascii="Times New Roman CYR" w:eastAsia="Times New Roman CYR" w:hAnsi="Times New Roman CYR" w:cs="Times New Roman CYR"/>
          <w:sz w:val="24"/>
          <w:szCs w:val="24"/>
        </w:rPr>
        <w:t>незамедлительно сообщить работодателю о возникновения ситуации</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представляющей угрозу жизни и здоровью людей</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сохранности имущества</w:t>
      </w:r>
      <w:r w:rsidRPr="00CC2B57">
        <w:rPr>
          <w:rFonts w:ascii="Arial" w:eastAsia="Arial" w:hAnsi="Arial" w:cs="Arial"/>
          <w:sz w:val="24"/>
          <w:szCs w:val="24"/>
        </w:rPr>
        <w:t>.</w:t>
      </w:r>
    </w:p>
    <w:p w:rsidR="00682ED9" w:rsidRDefault="00682ED9" w:rsidP="000F6B0A">
      <w:pPr>
        <w:jc w:val="both"/>
        <w:rPr>
          <w:sz w:val="20"/>
          <w:szCs w:val="20"/>
        </w:rPr>
      </w:pPr>
    </w:p>
    <w:p w:rsidR="00682ED9" w:rsidRPr="00E247DF" w:rsidRDefault="000E7816" w:rsidP="00C5750D">
      <w:pPr>
        <w:ind w:left="260"/>
        <w:jc w:val="center"/>
        <w:rPr>
          <w:sz w:val="28"/>
          <w:szCs w:val="28"/>
        </w:rPr>
      </w:pPr>
      <w:r w:rsidRPr="00E247DF">
        <w:rPr>
          <w:rFonts w:eastAsia="Arial"/>
          <w:b/>
          <w:bCs/>
          <w:sz w:val="28"/>
          <w:szCs w:val="28"/>
        </w:rPr>
        <w:t>3.</w:t>
      </w:r>
      <w:r w:rsidRPr="00E247DF">
        <w:rPr>
          <w:rFonts w:eastAsia="Times New Roman CYR"/>
          <w:b/>
          <w:bCs/>
          <w:sz w:val="28"/>
          <w:szCs w:val="28"/>
        </w:rPr>
        <w:t>Участие работников в управлении ДОУ</w:t>
      </w:r>
    </w:p>
    <w:p w:rsidR="00682ED9" w:rsidRPr="00E247DF" w:rsidRDefault="00682ED9" w:rsidP="000F6B0A">
      <w:pPr>
        <w:spacing w:line="290" w:lineRule="exact"/>
        <w:jc w:val="both"/>
        <w:rPr>
          <w:sz w:val="20"/>
          <w:szCs w:val="20"/>
        </w:rPr>
      </w:pPr>
    </w:p>
    <w:p w:rsidR="00682ED9" w:rsidRPr="00CC2B57" w:rsidRDefault="000E7816" w:rsidP="000F6B0A">
      <w:pPr>
        <w:spacing w:line="276" w:lineRule="auto"/>
        <w:ind w:left="261"/>
        <w:jc w:val="both"/>
        <w:rPr>
          <w:sz w:val="24"/>
          <w:szCs w:val="24"/>
        </w:rPr>
      </w:pPr>
      <w:r w:rsidRPr="00CC2B57">
        <w:rPr>
          <w:rFonts w:eastAsia="Times New Roman CYR"/>
          <w:b/>
          <w:bCs/>
          <w:i/>
          <w:iCs/>
          <w:sz w:val="24"/>
          <w:szCs w:val="24"/>
        </w:rPr>
        <w:t>Стороны обязуются</w:t>
      </w:r>
      <w:r w:rsidRPr="00CC2B57">
        <w:rPr>
          <w:rFonts w:eastAsia="Arial"/>
          <w:b/>
          <w:bCs/>
          <w:i/>
          <w:iCs/>
          <w:sz w:val="24"/>
          <w:szCs w:val="24"/>
        </w:rPr>
        <w:t>:</w:t>
      </w:r>
    </w:p>
    <w:p w:rsidR="00682ED9" w:rsidRPr="00CC2B57" w:rsidRDefault="000E7816" w:rsidP="000F6B0A">
      <w:pPr>
        <w:spacing w:line="276" w:lineRule="auto"/>
        <w:ind w:left="261" w:right="20"/>
        <w:jc w:val="both"/>
        <w:rPr>
          <w:sz w:val="24"/>
          <w:szCs w:val="24"/>
        </w:rPr>
      </w:pPr>
      <w:r w:rsidRPr="00CC2B57">
        <w:rPr>
          <w:rFonts w:eastAsia="Times New Roman CYR"/>
          <w:sz w:val="24"/>
          <w:szCs w:val="24"/>
        </w:rPr>
        <w:t>проводить взаимные консультации по социально</w:t>
      </w:r>
      <w:r w:rsidRPr="00CC2B57">
        <w:rPr>
          <w:rFonts w:eastAsia="Arial"/>
          <w:sz w:val="24"/>
          <w:szCs w:val="24"/>
        </w:rPr>
        <w:t>-</w:t>
      </w:r>
      <w:r w:rsidRPr="00CC2B57">
        <w:rPr>
          <w:rFonts w:eastAsia="Times New Roman CYR"/>
          <w:sz w:val="24"/>
          <w:szCs w:val="24"/>
        </w:rPr>
        <w:t>трудовым вопросам и связанным с ними экономическими вопросами работников детского сада по принятию локальных нормативных актов</w:t>
      </w:r>
      <w:r w:rsidRPr="00CC2B57">
        <w:rPr>
          <w:rFonts w:eastAsia="Arial"/>
          <w:sz w:val="24"/>
          <w:szCs w:val="24"/>
        </w:rPr>
        <w:t>,</w:t>
      </w:r>
      <w:r w:rsidRPr="00CC2B57">
        <w:rPr>
          <w:rFonts w:eastAsia="Times New Roman CYR"/>
          <w:sz w:val="24"/>
          <w:szCs w:val="24"/>
        </w:rPr>
        <w:t xml:space="preserve"> содержащих нормы трудового права</w:t>
      </w:r>
      <w:r w:rsidRPr="00CC2B57">
        <w:rPr>
          <w:rFonts w:eastAsia="Arial"/>
          <w:sz w:val="24"/>
          <w:szCs w:val="24"/>
        </w:rPr>
        <w:t>.</w:t>
      </w:r>
    </w:p>
    <w:p w:rsidR="00682ED9" w:rsidRPr="00CC2B57" w:rsidRDefault="00682ED9" w:rsidP="000F6B0A">
      <w:pPr>
        <w:spacing w:line="334" w:lineRule="exact"/>
        <w:jc w:val="both"/>
        <w:rPr>
          <w:sz w:val="24"/>
          <w:szCs w:val="24"/>
        </w:rPr>
      </w:pPr>
    </w:p>
    <w:p w:rsidR="00682ED9" w:rsidRPr="00CC2B57" w:rsidRDefault="000E7816" w:rsidP="000F6B0A">
      <w:pPr>
        <w:spacing w:line="276" w:lineRule="auto"/>
        <w:ind w:left="261"/>
        <w:jc w:val="both"/>
        <w:rPr>
          <w:sz w:val="24"/>
          <w:szCs w:val="24"/>
        </w:rPr>
      </w:pPr>
      <w:r w:rsidRPr="00CC2B57">
        <w:rPr>
          <w:rFonts w:eastAsia="Times New Roman CYR"/>
          <w:b/>
          <w:bCs/>
          <w:i/>
          <w:iCs/>
          <w:sz w:val="24"/>
          <w:szCs w:val="24"/>
        </w:rPr>
        <w:t>Работодатель обязуется</w:t>
      </w:r>
      <w:r w:rsidRPr="00CC2B57">
        <w:rPr>
          <w:rFonts w:eastAsia="Arial"/>
          <w:b/>
          <w:bCs/>
          <w:i/>
          <w:iCs/>
          <w:sz w:val="24"/>
          <w:szCs w:val="24"/>
        </w:rPr>
        <w:t>:</w:t>
      </w:r>
    </w:p>
    <w:p w:rsidR="00682ED9" w:rsidRPr="00CC2B57" w:rsidRDefault="000E7816" w:rsidP="000F6B0A">
      <w:pPr>
        <w:ind w:left="261" w:right="20"/>
        <w:jc w:val="both"/>
        <w:rPr>
          <w:sz w:val="24"/>
          <w:szCs w:val="24"/>
        </w:rPr>
      </w:pPr>
      <w:r w:rsidRPr="00CC2B57">
        <w:rPr>
          <w:rFonts w:eastAsia="Times New Roman CYR"/>
          <w:sz w:val="24"/>
          <w:szCs w:val="24"/>
        </w:rPr>
        <w:t>учитывать мнение представительного органа работников в случаях</w:t>
      </w:r>
      <w:r w:rsidRPr="00CC2B57">
        <w:rPr>
          <w:rFonts w:eastAsia="Arial"/>
          <w:sz w:val="24"/>
          <w:szCs w:val="24"/>
        </w:rPr>
        <w:t>,</w:t>
      </w:r>
      <w:r w:rsidRPr="00CC2B57">
        <w:rPr>
          <w:rFonts w:eastAsia="Times New Roman CYR"/>
          <w:sz w:val="24"/>
          <w:szCs w:val="24"/>
        </w:rPr>
        <w:t xml:space="preserve"> предусмотренных Трудовым Кодексом РФ и коллективным договором</w:t>
      </w:r>
      <w:r w:rsidRPr="00CC2B57">
        <w:rPr>
          <w:rFonts w:eastAsia="Arial"/>
          <w:sz w:val="24"/>
          <w:szCs w:val="24"/>
        </w:rPr>
        <w:t>;</w:t>
      </w:r>
    </w:p>
    <w:p w:rsidR="00682ED9" w:rsidRPr="00CC2B57" w:rsidRDefault="00682ED9" w:rsidP="000F6B0A">
      <w:pPr>
        <w:jc w:val="both"/>
        <w:rPr>
          <w:sz w:val="24"/>
          <w:szCs w:val="24"/>
        </w:rPr>
      </w:pPr>
    </w:p>
    <w:p w:rsidR="00682ED9" w:rsidRPr="00CC2B57" w:rsidRDefault="000E7816" w:rsidP="000F6B0A">
      <w:pPr>
        <w:ind w:left="260" w:right="20"/>
        <w:jc w:val="both"/>
        <w:rPr>
          <w:sz w:val="24"/>
          <w:szCs w:val="24"/>
        </w:rPr>
      </w:pPr>
      <w:r w:rsidRPr="00CC2B57">
        <w:rPr>
          <w:rFonts w:eastAsia="Times New Roman CYR"/>
          <w:sz w:val="24"/>
          <w:szCs w:val="24"/>
        </w:rPr>
        <w:t>предоставлять собранию трудового коллектива информацию по вопросам</w:t>
      </w:r>
      <w:r w:rsidRPr="00CC2B57">
        <w:rPr>
          <w:rFonts w:eastAsia="Arial"/>
          <w:sz w:val="24"/>
          <w:szCs w:val="24"/>
        </w:rPr>
        <w:t>,</w:t>
      </w:r>
      <w:r w:rsidRPr="00CC2B57">
        <w:rPr>
          <w:rFonts w:eastAsia="Times New Roman CYR"/>
          <w:sz w:val="24"/>
          <w:szCs w:val="24"/>
        </w:rPr>
        <w:t xml:space="preserve"> непосредственно затрагивающим интересы работников</w:t>
      </w:r>
      <w:r w:rsidRPr="00CC2B57">
        <w:rPr>
          <w:rFonts w:eastAsia="Arial"/>
          <w:sz w:val="24"/>
          <w:szCs w:val="24"/>
        </w:rPr>
        <w:t>;</w:t>
      </w:r>
    </w:p>
    <w:p w:rsidR="00682ED9" w:rsidRPr="00CC2B57" w:rsidRDefault="00682ED9" w:rsidP="000F6B0A">
      <w:pPr>
        <w:jc w:val="both"/>
        <w:rPr>
          <w:sz w:val="24"/>
          <w:szCs w:val="24"/>
        </w:rPr>
      </w:pPr>
    </w:p>
    <w:p w:rsidR="005130CC" w:rsidRPr="00CC2B57" w:rsidRDefault="000E7816" w:rsidP="000F6B0A">
      <w:pPr>
        <w:ind w:left="260" w:right="40"/>
        <w:jc w:val="both"/>
        <w:rPr>
          <w:rFonts w:eastAsia="Arial"/>
          <w:sz w:val="24"/>
          <w:szCs w:val="24"/>
        </w:rPr>
      </w:pPr>
      <w:r w:rsidRPr="00CC2B57">
        <w:rPr>
          <w:rFonts w:eastAsia="Times New Roman CYR"/>
          <w:sz w:val="24"/>
          <w:szCs w:val="24"/>
        </w:rPr>
        <w:t>обсуждать с работниками вопросы о работе ДОУ</w:t>
      </w:r>
      <w:r w:rsidRPr="00CC2B57">
        <w:rPr>
          <w:rFonts w:eastAsia="Arial"/>
          <w:sz w:val="24"/>
          <w:szCs w:val="24"/>
        </w:rPr>
        <w:t>,</w:t>
      </w:r>
      <w:r w:rsidRPr="00CC2B57">
        <w:rPr>
          <w:rFonts w:eastAsia="Times New Roman CYR"/>
          <w:sz w:val="24"/>
          <w:szCs w:val="24"/>
        </w:rPr>
        <w:t xml:space="preserve"> принимать предложения по ее совершенствованию</w:t>
      </w:r>
      <w:r w:rsidRPr="00CC2B57">
        <w:rPr>
          <w:rFonts w:eastAsia="Arial"/>
          <w:sz w:val="24"/>
          <w:szCs w:val="24"/>
        </w:rPr>
        <w:t>;</w:t>
      </w:r>
    </w:p>
    <w:p w:rsidR="00682ED9" w:rsidRPr="00CC2B57" w:rsidRDefault="000E7816" w:rsidP="000F6B0A">
      <w:pPr>
        <w:ind w:left="260" w:right="40"/>
        <w:jc w:val="both"/>
        <w:rPr>
          <w:sz w:val="24"/>
          <w:szCs w:val="24"/>
        </w:rPr>
      </w:pPr>
      <w:r w:rsidRPr="00CC2B57">
        <w:rPr>
          <w:rFonts w:eastAsia="Times New Roman CYR"/>
          <w:sz w:val="24"/>
          <w:szCs w:val="24"/>
        </w:rPr>
        <w:t>способствовать широкому доступу работников к информации о ходе дел в образовательном учреждении</w:t>
      </w:r>
      <w:r w:rsidRPr="00CC2B57">
        <w:rPr>
          <w:rFonts w:eastAsia="Arial"/>
          <w:sz w:val="24"/>
          <w:szCs w:val="24"/>
        </w:rPr>
        <w:t>,</w:t>
      </w:r>
      <w:r w:rsidRPr="00CC2B57">
        <w:rPr>
          <w:rFonts w:eastAsia="Times New Roman CYR"/>
          <w:sz w:val="24"/>
          <w:szCs w:val="24"/>
        </w:rPr>
        <w:t xml:space="preserve"> к участию в управлении и контроле</w:t>
      </w:r>
      <w:r w:rsidRPr="00CC2B57">
        <w:rPr>
          <w:rFonts w:eastAsia="Arial"/>
          <w:sz w:val="24"/>
          <w:szCs w:val="24"/>
        </w:rPr>
        <w:t>;</w:t>
      </w:r>
    </w:p>
    <w:p w:rsidR="00682ED9" w:rsidRPr="00CC2B57" w:rsidRDefault="00682ED9" w:rsidP="000F6B0A">
      <w:pPr>
        <w:jc w:val="both"/>
        <w:rPr>
          <w:sz w:val="24"/>
          <w:szCs w:val="24"/>
        </w:rPr>
      </w:pPr>
    </w:p>
    <w:p w:rsidR="00682ED9" w:rsidRPr="00CC2B57" w:rsidRDefault="000E7816" w:rsidP="000F6B0A">
      <w:pPr>
        <w:ind w:left="260"/>
        <w:jc w:val="both"/>
        <w:rPr>
          <w:sz w:val="24"/>
          <w:szCs w:val="24"/>
        </w:rPr>
      </w:pPr>
      <w:r w:rsidRPr="00CC2B57">
        <w:rPr>
          <w:rFonts w:eastAsia="Times New Roman CYR"/>
          <w:sz w:val="24"/>
          <w:szCs w:val="24"/>
        </w:rPr>
        <w:t>информировать работников о возможных планах развития и перспективах учреждения</w:t>
      </w:r>
      <w:r w:rsidRPr="00CC2B57">
        <w:rPr>
          <w:rFonts w:eastAsia="Arial"/>
          <w:sz w:val="24"/>
          <w:szCs w:val="24"/>
        </w:rPr>
        <w:t>;</w:t>
      </w:r>
    </w:p>
    <w:p w:rsidR="00682ED9" w:rsidRPr="00CC2B57" w:rsidRDefault="00682ED9" w:rsidP="000F6B0A">
      <w:pPr>
        <w:jc w:val="both"/>
        <w:rPr>
          <w:sz w:val="24"/>
          <w:szCs w:val="24"/>
        </w:rPr>
      </w:pPr>
    </w:p>
    <w:p w:rsidR="00682ED9" w:rsidRPr="00CC2B57" w:rsidRDefault="000E7816" w:rsidP="000F6B0A">
      <w:pPr>
        <w:ind w:left="260" w:right="40"/>
        <w:jc w:val="both"/>
        <w:rPr>
          <w:sz w:val="24"/>
          <w:szCs w:val="24"/>
        </w:rPr>
      </w:pPr>
      <w:r w:rsidRPr="00CC2B57">
        <w:rPr>
          <w:rFonts w:eastAsia="Times New Roman CYR"/>
          <w:sz w:val="24"/>
          <w:szCs w:val="24"/>
        </w:rPr>
        <w:t>проводить профессиональную подготовку</w:t>
      </w:r>
      <w:r w:rsidRPr="00CC2B57">
        <w:rPr>
          <w:rFonts w:eastAsia="Arial"/>
          <w:sz w:val="24"/>
          <w:szCs w:val="24"/>
        </w:rPr>
        <w:t>,</w:t>
      </w:r>
      <w:r w:rsidRPr="00CC2B57">
        <w:rPr>
          <w:rFonts w:eastAsia="Times New Roman CYR"/>
          <w:sz w:val="24"/>
          <w:szCs w:val="24"/>
        </w:rPr>
        <w:t xml:space="preserve"> переподготовку и повышение квалификации работников</w:t>
      </w:r>
      <w:r w:rsidRPr="00CC2B57">
        <w:rPr>
          <w:rFonts w:eastAsia="Arial"/>
          <w:sz w:val="24"/>
          <w:szCs w:val="24"/>
        </w:rPr>
        <w:t>.</w:t>
      </w:r>
    </w:p>
    <w:p w:rsidR="00682ED9" w:rsidRPr="00CC2B57" w:rsidRDefault="00682ED9" w:rsidP="000F6B0A">
      <w:pPr>
        <w:spacing w:line="350" w:lineRule="exact"/>
        <w:jc w:val="both"/>
        <w:rPr>
          <w:sz w:val="24"/>
          <w:szCs w:val="24"/>
        </w:rPr>
      </w:pPr>
    </w:p>
    <w:p w:rsidR="00682ED9" w:rsidRPr="00CC2B57" w:rsidRDefault="000E7816" w:rsidP="000F6B0A">
      <w:pPr>
        <w:spacing w:line="276" w:lineRule="auto"/>
        <w:ind w:left="261"/>
        <w:jc w:val="both"/>
        <w:rPr>
          <w:sz w:val="24"/>
          <w:szCs w:val="24"/>
        </w:rPr>
      </w:pPr>
      <w:r w:rsidRPr="00CC2B57">
        <w:rPr>
          <w:rFonts w:eastAsia="Times New Roman CYR"/>
          <w:b/>
          <w:bCs/>
          <w:i/>
          <w:iCs/>
          <w:sz w:val="24"/>
          <w:szCs w:val="24"/>
        </w:rPr>
        <w:t>Общее собрание трудового коллектива обязуется</w:t>
      </w:r>
      <w:r w:rsidRPr="00CC2B57">
        <w:rPr>
          <w:rFonts w:eastAsia="Arial"/>
          <w:b/>
          <w:bCs/>
          <w:i/>
          <w:iCs/>
          <w:sz w:val="24"/>
          <w:szCs w:val="24"/>
        </w:rPr>
        <w:t>:</w:t>
      </w:r>
    </w:p>
    <w:p w:rsidR="00682ED9" w:rsidRPr="00CC2B57" w:rsidRDefault="000E7816" w:rsidP="000F6B0A">
      <w:pPr>
        <w:spacing w:line="276" w:lineRule="auto"/>
        <w:ind w:left="261" w:right="20"/>
        <w:jc w:val="both"/>
        <w:rPr>
          <w:sz w:val="24"/>
          <w:szCs w:val="24"/>
        </w:rPr>
      </w:pPr>
      <w:r w:rsidRPr="00CC2B57">
        <w:rPr>
          <w:rFonts w:eastAsia="Times New Roman CYR"/>
          <w:sz w:val="24"/>
          <w:szCs w:val="24"/>
        </w:rPr>
        <w:t>проводить работу с трудовым коллективом</w:t>
      </w:r>
      <w:r w:rsidRPr="00CC2B57">
        <w:rPr>
          <w:rFonts w:eastAsia="Arial"/>
          <w:sz w:val="24"/>
          <w:szCs w:val="24"/>
        </w:rPr>
        <w:t>,</w:t>
      </w:r>
      <w:r w:rsidRPr="00CC2B57">
        <w:rPr>
          <w:rFonts w:eastAsia="Times New Roman CYR"/>
          <w:sz w:val="24"/>
          <w:szCs w:val="24"/>
        </w:rPr>
        <w:t xml:space="preserve"> направленную на укрепление трудовой дисциплины</w:t>
      </w:r>
      <w:r w:rsidRPr="00CC2B57">
        <w:rPr>
          <w:rFonts w:eastAsia="Arial"/>
          <w:sz w:val="24"/>
          <w:szCs w:val="24"/>
        </w:rPr>
        <w:t>,</w:t>
      </w:r>
      <w:r w:rsidRPr="00CC2B57">
        <w:rPr>
          <w:rFonts w:eastAsia="Times New Roman CYR"/>
          <w:sz w:val="24"/>
          <w:szCs w:val="24"/>
        </w:rPr>
        <w:t xml:space="preserve"> формирование чувства ответственности</w:t>
      </w:r>
      <w:r w:rsidRPr="00CC2B57">
        <w:rPr>
          <w:rFonts w:eastAsia="Arial"/>
          <w:sz w:val="24"/>
          <w:szCs w:val="24"/>
        </w:rPr>
        <w:t>,</w:t>
      </w:r>
      <w:r w:rsidRPr="00CC2B57">
        <w:rPr>
          <w:rFonts w:eastAsia="Times New Roman CYR"/>
          <w:sz w:val="24"/>
          <w:szCs w:val="24"/>
        </w:rPr>
        <w:t xml:space="preserve"> развитие творческой инициативы и других форм активного участия работников в жизни детского сада</w:t>
      </w:r>
      <w:r w:rsidRPr="00CC2B57">
        <w:rPr>
          <w:rFonts w:eastAsia="Arial"/>
          <w:sz w:val="24"/>
          <w:szCs w:val="24"/>
        </w:rPr>
        <w:t>.</w:t>
      </w:r>
    </w:p>
    <w:p w:rsidR="00E247DF" w:rsidRPr="00E247DF" w:rsidRDefault="00E247DF" w:rsidP="000F6B0A">
      <w:pPr>
        <w:spacing w:line="323" w:lineRule="exact"/>
        <w:jc w:val="both"/>
        <w:rPr>
          <w:sz w:val="23"/>
          <w:szCs w:val="23"/>
        </w:rPr>
      </w:pPr>
    </w:p>
    <w:p w:rsidR="007F0357" w:rsidRDefault="00CC6FEA" w:rsidP="00C5750D">
      <w:pPr>
        <w:pStyle w:val="a4"/>
        <w:jc w:val="center"/>
        <w:rPr>
          <w:rFonts w:eastAsia="Times New Roman CYR"/>
          <w:b/>
          <w:bCs/>
          <w:sz w:val="28"/>
          <w:szCs w:val="28"/>
        </w:rPr>
      </w:pPr>
      <w:r>
        <w:rPr>
          <w:rFonts w:eastAsia="Times New Roman CYR"/>
          <w:b/>
          <w:bCs/>
          <w:sz w:val="28"/>
          <w:szCs w:val="28"/>
        </w:rPr>
        <w:t>4.</w:t>
      </w:r>
      <w:r w:rsidR="000E7816" w:rsidRPr="004F69EB">
        <w:rPr>
          <w:rFonts w:eastAsia="Times New Roman CYR"/>
          <w:b/>
          <w:bCs/>
          <w:sz w:val="28"/>
          <w:szCs w:val="28"/>
        </w:rPr>
        <w:t>Оплата труда</w:t>
      </w:r>
    </w:p>
    <w:p w:rsidR="00E247DF" w:rsidRPr="00CC2B57" w:rsidRDefault="00E247DF" w:rsidP="000F6B0A">
      <w:pPr>
        <w:pStyle w:val="a4"/>
        <w:jc w:val="both"/>
        <w:rPr>
          <w:sz w:val="24"/>
          <w:szCs w:val="24"/>
        </w:rPr>
      </w:pPr>
    </w:p>
    <w:p w:rsidR="00682ED9" w:rsidRPr="00CC2B57" w:rsidRDefault="000E7816" w:rsidP="000F6B0A">
      <w:pPr>
        <w:spacing w:line="276" w:lineRule="auto"/>
        <w:ind w:left="260"/>
        <w:jc w:val="both"/>
        <w:rPr>
          <w:sz w:val="24"/>
          <w:szCs w:val="24"/>
        </w:rPr>
      </w:pPr>
      <w:r w:rsidRPr="00CC2B57">
        <w:rPr>
          <w:rFonts w:ascii="Times New Roman CYR" w:eastAsia="Times New Roman CYR" w:hAnsi="Times New Roman CYR" w:cs="Times New Roman CYR"/>
          <w:b/>
          <w:bCs/>
          <w:i/>
          <w:iCs/>
          <w:sz w:val="24"/>
          <w:szCs w:val="24"/>
        </w:rPr>
        <w:t>Работодатель обязуется</w:t>
      </w:r>
      <w:r w:rsidRPr="00CC2B57">
        <w:rPr>
          <w:rFonts w:ascii="Arial" w:eastAsia="Arial" w:hAnsi="Arial" w:cs="Arial"/>
          <w:b/>
          <w:bCs/>
          <w:i/>
          <w:iCs/>
          <w:sz w:val="24"/>
          <w:szCs w:val="24"/>
        </w:rPr>
        <w:t>:</w:t>
      </w:r>
    </w:p>
    <w:p w:rsidR="00682ED9" w:rsidRPr="00CC2B57" w:rsidRDefault="00592E93" w:rsidP="000F6B0A">
      <w:pPr>
        <w:ind w:left="260"/>
        <w:jc w:val="both"/>
        <w:rPr>
          <w:sz w:val="24"/>
          <w:szCs w:val="24"/>
        </w:rPr>
      </w:pPr>
      <w:r w:rsidRPr="00CC2B57">
        <w:rPr>
          <w:rFonts w:eastAsia="Times New Roman CYR"/>
          <w:sz w:val="24"/>
          <w:szCs w:val="24"/>
        </w:rPr>
        <w:t xml:space="preserve">производить </w:t>
      </w:r>
      <w:r w:rsidR="000E7816" w:rsidRPr="00CC2B57">
        <w:rPr>
          <w:rFonts w:eastAsia="Times New Roman CYR"/>
          <w:sz w:val="24"/>
          <w:szCs w:val="24"/>
        </w:rPr>
        <w:t xml:space="preserve">выплату заработной платы два раза в месяц </w:t>
      </w:r>
      <w:r w:rsidR="000E7816" w:rsidRPr="00CC2B57">
        <w:rPr>
          <w:rFonts w:eastAsia="Arial"/>
          <w:sz w:val="24"/>
          <w:szCs w:val="24"/>
        </w:rPr>
        <w:t>6</w:t>
      </w:r>
      <w:r w:rsidR="000E7816" w:rsidRPr="00CC2B57">
        <w:rPr>
          <w:rFonts w:eastAsia="Times New Roman CYR"/>
          <w:sz w:val="24"/>
          <w:szCs w:val="24"/>
        </w:rPr>
        <w:t xml:space="preserve"> </w:t>
      </w:r>
      <w:r w:rsidR="000E7816" w:rsidRPr="00CC2B57">
        <w:rPr>
          <w:rFonts w:eastAsia="Arial"/>
          <w:sz w:val="24"/>
          <w:szCs w:val="24"/>
        </w:rPr>
        <w:t>-</w:t>
      </w:r>
      <w:r w:rsidR="000E7816" w:rsidRPr="00CC2B57">
        <w:rPr>
          <w:rFonts w:eastAsia="Times New Roman CYR"/>
          <w:sz w:val="24"/>
          <w:szCs w:val="24"/>
        </w:rPr>
        <w:t xml:space="preserve">го и </w:t>
      </w:r>
      <w:r w:rsidR="000E7816" w:rsidRPr="00CC2B57">
        <w:rPr>
          <w:rFonts w:eastAsia="Arial"/>
          <w:sz w:val="24"/>
          <w:szCs w:val="24"/>
        </w:rPr>
        <w:t>20-</w:t>
      </w:r>
      <w:r w:rsidR="000E7816" w:rsidRPr="00CC2B57">
        <w:rPr>
          <w:rFonts w:eastAsia="Times New Roman CYR"/>
          <w:sz w:val="24"/>
          <w:szCs w:val="24"/>
        </w:rPr>
        <w:t>го числа каждого месяца</w:t>
      </w:r>
      <w:r w:rsidR="0056136D" w:rsidRPr="00CC2B57">
        <w:rPr>
          <w:rFonts w:eastAsia="Arial"/>
          <w:sz w:val="24"/>
          <w:szCs w:val="24"/>
        </w:rPr>
        <w:t>;</w:t>
      </w:r>
    </w:p>
    <w:p w:rsidR="00682ED9" w:rsidRPr="00CC2B57" w:rsidRDefault="00682ED9" w:rsidP="000F6B0A">
      <w:pPr>
        <w:jc w:val="both"/>
        <w:rPr>
          <w:sz w:val="24"/>
          <w:szCs w:val="24"/>
        </w:rPr>
      </w:pPr>
    </w:p>
    <w:p w:rsidR="00682ED9" w:rsidRPr="00CC2B57" w:rsidRDefault="000E7816" w:rsidP="000F6B0A">
      <w:pPr>
        <w:ind w:left="260" w:right="20"/>
        <w:jc w:val="both"/>
        <w:rPr>
          <w:sz w:val="24"/>
          <w:szCs w:val="24"/>
        </w:rPr>
      </w:pPr>
      <w:r w:rsidRPr="00CC2B57">
        <w:rPr>
          <w:rFonts w:eastAsia="Times New Roman CYR"/>
          <w:sz w:val="24"/>
          <w:szCs w:val="24"/>
        </w:rPr>
        <w:t>устанавливать должностные оклады и тарифные ставки работникам детского сада в соответствии со штатным расписанием и тарификацией</w:t>
      </w:r>
      <w:r w:rsidRPr="00CC2B57">
        <w:rPr>
          <w:rFonts w:eastAsia="Arial"/>
          <w:sz w:val="24"/>
          <w:szCs w:val="24"/>
        </w:rPr>
        <w:t>;</w:t>
      </w:r>
    </w:p>
    <w:p w:rsidR="00682ED9" w:rsidRPr="00CC2B57" w:rsidRDefault="00682ED9" w:rsidP="000F6B0A">
      <w:pPr>
        <w:jc w:val="both"/>
        <w:rPr>
          <w:sz w:val="24"/>
          <w:szCs w:val="24"/>
        </w:rPr>
      </w:pPr>
    </w:p>
    <w:p w:rsidR="00682ED9" w:rsidRPr="00CC2B57" w:rsidRDefault="000E7816" w:rsidP="000F6B0A">
      <w:pPr>
        <w:ind w:left="260" w:right="40"/>
        <w:jc w:val="both"/>
        <w:rPr>
          <w:sz w:val="24"/>
          <w:szCs w:val="24"/>
        </w:rPr>
      </w:pPr>
      <w:r w:rsidRPr="00CC2B57">
        <w:rPr>
          <w:rFonts w:eastAsia="Times New Roman CYR"/>
          <w:sz w:val="24"/>
          <w:szCs w:val="24"/>
        </w:rPr>
        <w:t xml:space="preserve">составлять сводные ведомости тарификации педагогических и руководящих работников на </w:t>
      </w:r>
      <w:r w:rsidRPr="00CC2B57">
        <w:rPr>
          <w:rFonts w:eastAsia="Arial"/>
          <w:sz w:val="24"/>
          <w:szCs w:val="24"/>
        </w:rPr>
        <w:t>1</w:t>
      </w:r>
      <w:r w:rsidRPr="00CC2B57">
        <w:rPr>
          <w:rFonts w:eastAsia="Times New Roman CYR"/>
          <w:sz w:val="24"/>
          <w:szCs w:val="24"/>
        </w:rPr>
        <w:t xml:space="preserve"> сентября текущего года</w:t>
      </w:r>
      <w:r w:rsidR="00592E93" w:rsidRPr="00CC2B57">
        <w:rPr>
          <w:rFonts w:eastAsia="Arial"/>
          <w:sz w:val="24"/>
          <w:szCs w:val="24"/>
        </w:rPr>
        <w:t>;</w:t>
      </w:r>
    </w:p>
    <w:p w:rsidR="00682ED9" w:rsidRPr="00CC2B57" w:rsidRDefault="00682ED9" w:rsidP="000F6B0A">
      <w:pPr>
        <w:jc w:val="both"/>
        <w:rPr>
          <w:sz w:val="24"/>
          <w:szCs w:val="24"/>
        </w:rPr>
      </w:pPr>
    </w:p>
    <w:p w:rsidR="00682ED9" w:rsidRPr="00CC2B57" w:rsidRDefault="000E7816" w:rsidP="000F6B0A">
      <w:pPr>
        <w:ind w:left="260" w:right="20"/>
        <w:jc w:val="both"/>
        <w:rPr>
          <w:sz w:val="24"/>
          <w:szCs w:val="24"/>
        </w:rPr>
      </w:pPr>
      <w:r w:rsidRPr="00CC2B57">
        <w:rPr>
          <w:rFonts w:eastAsia="Times New Roman CYR"/>
          <w:sz w:val="24"/>
          <w:szCs w:val="24"/>
        </w:rPr>
        <w:t>выплачивать доплаты и надбавки компенсационного и стимулирующего характера в соответствии с Положением об оплате труда</w:t>
      </w:r>
      <w:r w:rsidRPr="00CC2B57">
        <w:rPr>
          <w:rFonts w:eastAsia="Arial"/>
          <w:sz w:val="24"/>
          <w:szCs w:val="24"/>
        </w:rPr>
        <w:t>,</w:t>
      </w:r>
      <w:r w:rsidRPr="00CC2B57">
        <w:rPr>
          <w:rFonts w:eastAsia="Times New Roman CYR"/>
          <w:sz w:val="24"/>
          <w:szCs w:val="24"/>
        </w:rPr>
        <w:t xml:space="preserve"> принятого общим собранием трудового коллектива</w:t>
      </w:r>
      <w:r w:rsidRPr="00CC2B57">
        <w:rPr>
          <w:rFonts w:eastAsia="Arial"/>
          <w:sz w:val="24"/>
          <w:szCs w:val="24"/>
        </w:rPr>
        <w:t>;</w:t>
      </w:r>
    </w:p>
    <w:p w:rsidR="00682ED9" w:rsidRPr="00CC2B57" w:rsidRDefault="00682ED9" w:rsidP="000F6B0A">
      <w:pPr>
        <w:jc w:val="both"/>
        <w:rPr>
          <w:sz w:val="24"/>
          <w:szCs w:val="24"/>
        </w:rPr>
      </w:pPr>
    </w:p>
    <w:p w:rsidR="00682ED9" w:rsidRPr="00CC2B57" w:rsidRDefault="000E7816" w:rsidP="000F6B0A">
      <w:pPr>
        <w:ind w:left="260" w:right="20"/>
        <w:jc w:val="both"/>
        <w:rPr>
          <w:sz w:val="24"/>
          <w:szCs w:val="24"/>
        </w:rPr>
      </w:pPr>
      <w:r w:rsidRPr="00CC2B57">
        <w:rPr>
          <w:rFonts w:eastAsia="Times New Roman CYR"/>
          <w:sz w:val="24"/>
          <w:szCs w:val="24"/>
        </w:rPr>
        <w:t>гарантирует первоочередность выплаты заработной платы перед остальными платежами в соответствии с действующим законодательством и нормативными актами</w:t>
      </w:r>
      <w:r w:rsidRPr="00CC2B57">
        <w:rPr>
          <w:rFonts w:eastAsia="Arial"/>
          <w:sz w:val="24"/>
          <w:szCs w:val="24"/>
        </w:rPr>
        <w:t>;</w:t>
      </w:r>
    </w:p>
    <w:p w:rsidR="00682ED9" w:rsidRPr="00CC2B57" w:rsidRDefault="00682ED9" w:rsidP="000F6B0A">
      <w:pPr>
        <w:jc w:val="both"/>
        <w:rPr>
          <w:sz w:val="24"/>
          <w:szCs w:val="24"/>
        </w:rPr>
      </w:pPr>
    </w:p>
    <w:p w:rsidR="00682ED9" w:rsidRPr="00CC2B57" w:rsidRDefault="000E7816" w:rsidP="000F6B0A">
      <w:pPr>
        <w:numPr>
          <w:ilvl w:val="0"/>
          <w:numId w:val="6"/>
        </w:numPr>
        <w:tabs>
          <w:tab w:val="left" w:pos="475"/>
        </w:tabs>
        <w:ind w:left="260" w:right="20"/>
        <w:jc w:val="both"/>
        <w:rPr>
          <w:rFonts w:eastAsia="Times New Roman CYR"/>
          <w:sz w:val="24"/>
          <w:szCs w:val="24"/>
        </w:rPr>
      </w:pPr>
      <w:r w:rsidRPr="00CC2B57">
        <w:rPr>
          <w:rFonts w:eastAsia="Times New Roman CYR"/>
          <w:sz w:val="24"/>
          <w:szCs w:val="24"/>
        </w:rPr>
        <w:lastRenderedPageBreak/>
        <w:t xml:space="preserve">случае задолженности по оплате труда </w:t>
      </w:r>
      <w:r w:rsidRPr="00CC2B57">
        <w:rPr>
          <w:rFonts w:eastAsia="Arial"/>
          <w:sz w:val="24"/>
          <w:szCs w:val="24"/>
        </w:rPr>
        <w:t>(</w:t>
      </w:r>
      <w:r w:rsidRPr="00CC2B57">
        <w:rPr>
          <w:rFonts w:eastAsia="Times New Roman CYR"/>
          <w:sz w:val="24"/>
          <w:szCs w:val="24"/>
        </w:rPr>
        <w:t>ст</w:t>
      </w:r>
      <w:r w:rsidRPr="00CC2B57">
        <w:rPr>
          <w:rFonts w:eastAsia="Arial"/>
          <w:sz w:val="24"/>
          <w:szCs w:val="24"/>
        </w:rPr>
        <w:t>. 236</w:t>
      </w:r>
      <w:r w:rsidRPr="00CC2B57">
        <w:rPr>
          <w:rFonts w:eastAsia="Times New Roman CYR"/>
          <w:sz w:val="24"/>
          <w:szCs w:val="24"/>
        </w:rPr>
        <w:t xml:space="preserve"> ТК РФ</w:t>
      </w:r>
      <w:r w:rsidRPr="00CC2B57">
        <w:rPr>
          <w:rFonts w:eastAsia="Arial"/>
          <w:sz w:val="24"/>
          <w:szCs w:val="24"/>
        </w:rPr>
        <w:t>):</w:t>
      </w:r>
      <w:r w:rsidRPr="00CC2B57">
        <w:rPr>
          <w:rFonts w:eastAsia="Times New Roman CYR"/>
          <w:sz w:val="24"/>
          <w:szCs w:val="24"/>
        </w:rPr>
        <w:t xml:space="preserve"> работодатель обязан выплатить заработную плату с уплатой процентов </w:t>
      </w:r>
      <w:r w:rsidRPr="00CC2B57">
        <w:rPr>
          <w:rFonts w:eastAsia="Arial"/>
          <w:sz w:val="24"/>
          <w:szCs w:val="24"/>
        </w:rPr>
        <w:t>(</w:t>
      </w:r>
      <w:r w:rsidRPr="00CC2B57">
        <w:rPr>
          <w:rFonts w:eastAsia="Times New Roman CYR"/>
          <w:sz w:val="24"/>
          <w:szCs w:val="24"/>
        </w:rPr>
        <w:t>денежной компенсации</w:t>
      </w:r>
      <w:r w:rsidRPr="00CC2B57">
        <w:rPr>
          <w:rFonts w:eastAsia="Arial"/>
          <w:sz w:val="24"/>
          <w:szCs w:val="24"/>
        </w:rPr>
        <w:t>)</w:t>
      </w:r>
      <w:r w:rsidRPr="00CC2B57">
        <w:rPr>
          <w:rFonts w:eastAsia="Times New Roman CYR"/>
          <w:sz w:val="24"/>
          <w:szCs w:val="24"/>
        </w:rPr>
        <w:t xml:space="preserve"> в размере не ниже </w:t>
      </w:r>
      <w:r w:rsidRPr="00CC2B57">
        <w:rPr>
          <w:rFonts w:eastAsia="Arial"/>
          <w:sz w:val="24"/>
          <w:szCs w:val="24"/>
        </w:rPr>
        <w:t>1/300</w:t>
      </w:r>
      <w:r w:rsidRPr="00CC2B57">
        <w:rPr>
          <w:rFonts w:eastAsia="Times New Roman CYR"/>
          <w:sz w:val="24"/>
          <w:szCs w:val="24"/>
        </w:rPr>
        <w:t xml:space="preserve"> действующей в это время ставки рефинансирования ЦБ Российской Федерации от невыплаченных в срок сумм</w:t>
      </w:r>
      <w:r w:rsidRPr="00CC2B57">
        <w:rPr>
          <w:rFonts w:eastAsia="Arial"/>
          <w:sz w:val="24"/>
          <w:szCs w:val="24"/>
        </w:rPr>
        <w:t>,</w:t>
      </w:r>
      <w:r w:rsidRPr="00CC2B57">
        <w:rPr>
          <w:rFonts w:eastAsia="Times New Roman CYR"/>
          <w:sz w:val="24"/>
          <w:szCs w:val="24"/>
        </w:rPr>
        <w:t xml:space="preserve"> за каждый день задержки</w:t>
      </w:r>
      <w:r w:rsidRPr="00CC2B57">
        <w:rPr>
          <w:rFonts w:eastAsia="Arial"/>
          <w:sz w:val="24"/>
          <w:szCs w:val="24"/>
        </w:rPr>
        <w:t>,</w:t>
      </w:r>
      <w:r w:rsidRPr="00CC2B57">
        <w:rPr>
          <w:rFonts w:eastAsia="Times New Roman CYR"/>
          <w:sz w:val="24"/>
          <w:szCs w:val="24"/>
        </w:rPr>
        <w:t xml:space="preserve"> начиная со следующего дня после установленного срока выплаты по день фактического расчета включительно</w:t>
      </w:r>
      <w:r w:rsidRPr="00CC2B57">
        <w:rPr>
          <w:rFonts w:eastAsia="Arial"/>
          <w:sz w:val="24"/>
          <w:szCs w:val="24"/>
        </w:rPr>
        <w:t>;</w:t>
      </w:r>
      <w:r w:rsidRPr="00CC2B57">
        <w:rPr>
          <w:rFonts w:eastAsia="Times New Roman CYR"/>
          <w:sz w:val="24"/>
          <w:szCs w:val="24"/>
        </w:rPr>
        <w:t xml:space="preserve"> в случае задержки выплат заработной </w:t>
      </w:r>
      <w:r w:rsidR="0051160E" w:rsidRPr="00CC2B57">
        <w:rPr>
          <w:rFonts w:eastAsia="Times New Roman CYR"/>
          <w:sz w:val="24"/>
          <w:szCs w:val="24"/>
        </w:rPr>
        <w:t>платы по день фактического расч</w:t>
      </w:r>
      <w:r w:rsidRPr="00CC2B57">
        <w:rPr>
          <w:rFonts w:eastAsia="Times New Roman CYR"/>
          <w:sz w:val="24"/>
          <w:szCs w:val="24"/>
        </w:rPr>
        <w:t>ета включительно</w:t>
      </w:r>
      <w:r w:rsidRPr="00CC2B57">
        <w:rPr>
          <w:rFonts w:eastAsia="Arial"/>
          <w:sz w:val="24"/>
          <w:szCs w:val="24"/>
        </w:rPr>
        <w:t>;</w:t>
      </w:r>
      <w:r w:rsidRPr="00CC2B57">
        <w:rPr>
          <w:rFonts w:eastAsia="Times New Roman CYR"/>
          <w:sz w:val="24"/>
          <w:szCs w:val="24"/>
        </w:rPr>
        <w:t xml:space="preserve"> в случае задержки выплаты заработной платы на срок более </w:t>
      </w:r>
      <w:r w:rsidRPr="00CC2B57">
        <w:rPr>
          <w:rFonts w:eastAsia="Arial"/>
          <w:sz w:val="24"/>
          <w:szCs w:val="24"/>
        </w:rPr>
        <w:t>15</w:t>
      </w:r>
      <w:r w:rsidRPr="00CC2B57">
        <w:rPr>
          <w:rFonts w:eastAsia="Times New Roman CYR"/>
          <w:sz w:val="24"/>
          <w:szCs w:val="24"/>
        </w:rPr>
        <w:t xml:space="preserve"> дней работник имеет право</w:t>
      </w:r>
      <w:r w:rsidRPr="00CC2B57">
        <w:rPr>
          <w:rFonts w:eastAsia="Arial"/>
          <w:sz w:val="24"/>
          <w:szCs w:val="24"/>
        </w:rPr>
        <w:t>,</w:t>
      </w:r>
      <w:r w:rsidRPr="00CC2B57">
        <w:rPr>
          <w:rFonts w:eastAsia="Times New Roman CYR"/>
          <w:sz w:val="24"/>
          <w:szCs w:val="24"/>
        </w:rPr>
        <w:t xml:space="preserve"> известив работодателя в письменной форме приостановить работу на весь период до выплаты задержанной суммы </w:t>
      </w:r>
      <w:r w:rsidRPr="00CC2B57">
        <w:rPr>
          <w:rFonts w:eastAsia="Arial"/>
          <w:sz w:val="24"/>
          <w:szCs w:val="24"/>
        </w:rPr>
        <w:t>(</w:t>
      </w:r>
      <w:r w:rsidRPr="00CC2B57">
        <w:rPr>
          <w:rFonts w:eastAsia="Times New Roman CYR"/>
          <w:sz w:val="24"/>
          <w:szCs w:val="24"/>
        </w:rPr>
        <w:t>ст</w:t>
      </w:r>
      <w:r w:rsidRPr="00CC2B57">
        <w:rPr>
          <w:rFonts w:eastAsia="Arial"/>
          <w:sz w:val="24"/>
          <w:szCs w:val="24"/>
        </w:rPr>
        <w:t>. 142</w:t>
      </w:r>
      <w:r w:rsidRPr="00CC2B57">
        <w:rPr>
          <w:rFonts w:eastAsia="Times New Roman CYR"/>
          <w:sz w:val="24"/>
          <w:szCs w:val="24"/>
        </w:rPr>
        <w:t xml:space="preserve"> ТК РФ</w:t>
      </w:r>
      <w:r w:rsidRPr="00CC2B57">
        <w:rPr>
          <w:rFonts w:eastAsia="Arial"/>
          <w:sz w:val="24"/>
          <w:szCs w:val="24"/>
        </w:rPr>
        <w:t>).</w:t>
      </w:r>
    </w:p>
    <w:p w:rsidR="00C5750D" w:rsidRPr="00CC2B57" w:rsidRDefault="00C5750D" w:rsidP="000F6B0A">
      <w:pPr>
        <w:spacing w:line="276" w:lineRule="auto"/>
        <w:ind w:left="261"/>
        <w:jc w:val="both"/>
        <w:rPr>
          <w:rFonts w:ascii="Times New Roman CYR" w:eastAsia="Times New Roman CYR" w:hAnsi="Times New Roman CYR" w:cs="Times New Roman CYR"/>
          <w:b/>
          <w:bCs/>
          <w:i/>
          <w:iCs/>
          <w:sz w:val="24"/>
          <w:szCs w:val="24"/>
        </w:rPr>
      </w:pPr>
    </w:p>
    <w:p w:rsidR="00682ED9" w:rsidRPr="00CC2B57" w:rsidRDefault="000E7816" w:rsidP="000F6B0A">
      <w:pPr>
        <w:spacing w:line="276" w:lineRule="auto"/>
        <w:ind w:left="261"/>
        <w:jc w:val="both"/>
        <w:rPr>
          <w:sz w:val="24"/>
          <w:szCs w:val="24"/>
        </w:rPr>
      </w:pPr>
      <w:r w:rsidRPr="00CC2B57">
        <w:rPr>
          <w:rFonts w:ascii="Times New Roman CYR" w:eastAsia="Times New Roman CYR" w:hAnsi="Times New Roman CYR" w:cs="Times New Roman CYR"/>
          <w:b/>
          <w:bCs/>
          <w:i/>
          <w:iCs/>
          <w:sz w:val="24"/>
          <w:szCs w:val="24"/>
        </w:rPr>
        <w:t>Общее собрание трудового коллектива обязуется</w:t>
      </w:r>
      <w:r w:rsidRPr="00CC2B57">
        <w:rPr>
          <w:rFonts w:ascii="Arial" w:eastAsia="Arial" w:hAnsi="Arial" w:cs="Arial"/>
          <w:b/>
          <w:bCs/>
          <w:i/>
          <w:iCs/>
          <w:sz w:val="24"/>
          <w:szCs w:val="24"/>
        </w:rPr>
        <w:t>:</w:t>
      </w:r>
    </w:p>
    <w:p w:rsidR="00682ED9" w:rsidRPr="00CC2B57" w:rsidRDefault="000E7816" w:rsidP="000F6B0A">
      <w:pPr>
        <w:ind w:left="261" w:right="40"/>
        <w:jc w:val="both"/>
        <w:rPr>
          <w:sz w:val="24"/>
          <w:szCs w:val="24"/>
        </w:rPr>
      </w:pPr>
      <w:r w:rsidRPr="00CC2B57">
        <w:rPr>
          <w:rFonts w:ascii="Times New Roman CYR" w:eastAsia="Times New Roman CYR" w:hAnsi="Times New Roman CYR" w:cs="Times New Roman CYR"/>
          <w:sz w:val="24"/>
          <w:szCs w:val="24"/>
        </w:rPr>
        <w:t>организовывать общественный контроль</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направленный на ликвидацию просроченной задолженности по оплате труда</w:t>
      </w:r>
      <w:r w:rsidRPr="00CC2B57">
        <w:rPr>
          <w:rFonts w:ascii="Arial" w:eastAsia="Arial" w:hAnsi="Arial" w:cs="Arial"/>
          <w:sz w:val="24"/>
          <w:szCs w:val="24"/>
        </w:rPr>
        <w:t>;</w:t>
      </w:r>
    </w:p>
    <w:p w:rsidR="00682ED9" w:rsidRPr="00CC2B57" w:rsidRDefault="00682ED9" w:rsidP="000F6B0A">
      <w:pPr>
        <w:jc w:val="both"/>
        <w:rPr>
          <w:sz w:val="24"/>
          <w:szCs w:val="24"/>
        </w:rPr>
      </w:pPr>
    </w:p>
    <w:p w:rsidR="00682ED9" w:rsidRPr="00CC2B57" w:rsidRDefault="000E7816" w:rsidP="000F6B0A">
      <w:pPr>
        <w:ind w:left="260"/>
        <w:jc w:val="both"/>
        <w:rPr>
          <w:sz w:val="24"/>
          <w:szCs w:val="24"/>
        </w:rPr>
      </w:pPr>
      <w:r w:rsidRPr="00CC2B57">
        <w:rPr>
          <w:rFonts w:ascii="Times New Roman CYR" w:eastAsia="Times New Roman CYR" w:hAnsi="Times New Roman CYR" w:cs="Times New Roman CYR"/>
          <w:sz w:val="24"/>
          <w:szCs w:val="24"/>
        </w:rPr>
        <w:t>за несвоевременную выплату заработной платы может</w:t>
      </w:r>
      <w:r w:rsidRPr="00CC2B57">
        <w:rPr>
          <w:rFonts w:ascii="Arial" w:eastAsia="Arial" w:hAnsi="Arial" w:cs="Arial"/>
          <w:sz w:val="24"/>
          <w:szCs w:val="24"/>
        </w:rPr>
        <w:t>:</w:t>
      </w:r>
    </w:p>
    <w:p w:rsidR="00682ED9" w:rsidRPr="00CC2B57" w:rsidRDefault="00682ED9" w:rsidP="000F6B0A">
      <w:pPr>
        <w:jc w:val="both"/>
        <w:rPr>
          <w:sz w:val="24"/>
          <w:szCs w:val="24"/>
        </w:rPr>
      </w:pPr>
    </w:p>
    <w:p w:rsidR="00682ED9" w:rsidRPr="00CC2B57" w:rsidRDefault="000E7816" w:rsidP="00C5750D">
      <w:pPr>
        <w:ind w:left="260"/>
        <w:jc w:val="both"/>
        <w:rPr>
          <w:sz w:val="24"/>
          <w:szCs w:val="24"/>
        </w:rPr>
      </w:pPr>
      <w:r w:rsidRPr="00CC2B57">
        <w:rPr>
          <w:rFonts w:ascii="Times New Roman CYR" w:eastAsia="Times New Roman CYR" w:hAnsi="Times New Roman CYR" w:cs="Times New Roman CYR"/>
          <w:sz w:val="24"/>
          <w:szCs w:val="24"/>
        </w:rPr>
        <w:t>а</w:t>
      </w:r>
      <w:r w:rsidRPr="00CC2B57">
        <w:rPr>
          <w:rFonts w:ascii="Arial" w:eastAsia="Arial" w:hAnsi="Arial" w:cs="Arial"/>
          <w:sz w:val="24"/>
          <w:szCs w:val="24"/>
        </w:rPr>
        <w:t>)</w:t>
      </w:r>
      <w:r w:rsidRPr="00CC2B57">
        <w:rPr>
          <w:rFonts w:ascii="Times New Roman CYR" w:eastAsia="Times New Roman CYR" w:hAnsi="Times New Roman CYR" w:cs="Times New Roman CYR"/>
          <w:sz w:val="24"/>
          <w:szCs w:val="24"/>
        </w:rPr>
        <w:t xml:space="preserve"> потребовать привлечения работодателя к дисциплинарной ответственности</w:t>
      </w:r>
      <w:r w:rsidRPr="00CC2B57">
        <w:rPr>
          <w:rFonts w:ascii="Arial" w:eastAsia="Arial" w:hAnsi="Arial" w:cs="Arial"/>
          <w:sz w:val="24"/>
          <w:szCs w:val="24"/>
        </w:rPr>
        <w:t>;</w:t>
      </w:r>
    </w:p>
    <w:p w:rsidR="00682ED9" w:rsidRPr="00CC2B57" w:rsidRDefault="000E7816" w:rsidP="00C5750D">
      <w:pPr>
        <w:ind w:left="260" w:right="20"/>
        <w:jc w:val="both"/>
        <w:rPr>
          <w:sz w:val="24"/>
          <w:szCs w:val="24"/>
        </w:rPr>
      </w:pPr>
      <w:r w:rsidRPr="00CC2B57">
        <w:rPr>
          <w:rFonts w:eastAsia="Times New Roman CYR"/>
          <w:sz w:val="24"/>
          <w:szCs w:val="24"/>
        </w:rPr>
        <w:t>б</w:t>
      </w:r>
      <w:r w:rsidRPr="00CC2B57">
        <w:rPr>
          <w:rFonts w:eastAsia="Arial"/>
          <w:sz w:val="24"/>
          <w:szCs w:val="24"/>
        </w:rPr>
        <w:t>)</w:t>
      </w:r>
      <w:r w:rsidRPr="00CC2B57">
        <w:rPr>
          <w:rFonts w:eastAsia="Times New Roman CYR"/>
          <w:sz w:val="24"/>
          <w:szCs w:val="24"/>
        </w:rPr>
        <w:t xml:space="preserve"> обратиться в органы Рострудинспекции с предложением привлечь к административной ответственности </w:t>
      </w:r>
      <w:r w:rsidRPr="00CC2B57">
        <w:rPr>
          <w:rFonts w:eastAsia="Arial"/>
          <w:sz w:val="24"/>
          <w:szCs w:val="24"/>
        </w:rPr>
        <w:t>(</w:t>
      </w:r>
      <w:r w:rsidRPr="00CC2B57">
        <w:rPr>
          <w:rFonts w:eastAsia="Times New Roman CYR"/>
          <w:sz w:val="24"/>
          <w:szCs w:val="24"/>
        </w:rPr>
        <w:t>штрафу</w:t>
      </w:r>
      <w:r w:rsidRPr="00CC2B57">
        <w:rPr>
          <w:rFonts w:eastAsia="Arial"/>
          <w:sz w:val="24"/>
          <w:szCs w:val="24"/>
        </w:rPr>
        <w:t>)</w:t>
      </w:r>
      <w:r w:rsidRPr="00CC2B57">
        <w:rPr>
          <w:rFonts w:eastAsia="Times New Roman CYR"/>
          <w:sz w:val="24"/>
          <w:szCs w:val="24"/>
        </w:rPr>
        <w:t xml:space="preserve"> должностных лиц за невыполнение или нарушение коллективного договора </w:t>
      </w:r>
      <w:r w:rsidRPr="00CC2B57">
        <w:rPr>
          <w:rFonts w:eastAsia="Arial"/>
          <w:sz w:val="24"/>
          <w:szCs w:val="24"/>
        </w:rPr>
        <w:t>(</w:t>
      </w:r>
      <w:r w:rsidRPr="00CC2B57">
        <w:rPr>
          <w:rFonts w:eastAsia="Times New Roman CYR"/>
          <w:sz w:val="24"/>
          <w:szCs w:val="24"/>
        </w:rPr>
        <w:t>ст</w:t>
      </w:r>
      <w:r w:rsidRPr="00CC2B57">
        <w:rPr>
          <w:rFonts w:eastAsia="Arial"/>
          <w:sz w:val="24"/>
          <w:szCs w:val="24"/>
        </w:rPr>
        <w:t>.</w:t>
      </w:r>
      <w:r w:rsidRPr="00CC2B57">
        <w:rPr>
          <w:rFonts w:eastAsia="Times New Roman CYR"/>
          <w:sz w:val="24"/>
          <w:szCs w:val="24"/>
        </w:rPr>
        <w:t>ст</w:t>
      </w:r>
      <w:r w:rsidRPr="00CC2B57">
        <w:rPr>
          <w:rFonts w:eastAsia="Arial"/>
          <w:sz w:val="24"/>
          <w:szCs w:val="24"/>
        </w:rPr>
        <w:t>. 41-3, 210</w:t>
      </w:r>
      <w:r w:rsidRPr="00CC2B57">
        <w:rPr>
          <w:rFonts w:eastAsia="Times New Roman CYR"/>
          <w:sz w:val="24"/>
          <w:szCs w:val="24"/>
        </w:rPr>
        <w:t xml:space="preserve"> Кодекса РСФСР об административных правонарушениях</w:t>
      </w:r>
      <w:r w:rsidRPr="00CC2B57">
        <w:rPr>
          <w:rFonts w:eastAsia="Arial"/>
          <w:sz w:val="24"/>
          <w:szCs w:val="24"/>
        </w:rPr>
        <w:t>);</w:t>
      </w:r>
    </w:p>
    <w:p w:rsidR="00682ED9" w:rsidRPr="00CC2B57" w:rsidRDefault="000E7816" w:rsidP="000F6B0A">
      <w:pPr>
        <w:ind w:left="260" w:right="20"/>
        <w:jc w:val="both"/>
        <w:rPr>
          <w:sz w:val="24"/>
          <w:szCs w:val="24"/>
        </w:rPr>
      </w:pPr>
      <w:r w:rsidRPr="00CC2B57">
        <w:rPr>
          <w:rFonts w:eastAsia="Times New Roman CYR"/>
          <w:sz w:val="24"/>
          <w:szCs w:val="24"/>
        </w:rPr>
        <w:t>в</w:t>
      </w:r>
      <w:r w:rsidRPr="00CC2B57">
        <w:rPr>
          <w:rFonts w:eastAsia="Arial"/>
          <w:sz w:val="24"/>
          <w:szCs w:val="24"/>
        </w:rPr>
        <w:t>)</w:t>
      </w:r>
      <w:r w:rsidRPr="00CC2B57">
        <w:rPr>
          <w:rFonts w:eastAsia="Times New Roman CYR"/>
          <w:sz w:val="24"/>
          <w:szCs w:val="24"/>
        </w:rPr>
        <w:t xml:space="preserve"> вести переговоры с работодателем в целях урегулирования разногласий между работодателем и трудовым коллективом</w:t>
      </w:r>
      <w:r w:rsidRPr="00CC2B57">
        <w:rPr>
          <w:rFonts w:eastAsia="Arial"/>
          <w:sz w:val="24"/>
          <w:szCs w:val="24"/>
        </w:rPr>
        <w:t>.</w:t>
      </w:r>
    </w:p>
    <w:p w:rsidR="00682ED9" w:rsidRPr="00E247DF" w:rsidRDefault="00682ED9" w:rsidP="000F6B0A">
      <w:pPr>
        <w:spacing w:line="333" w:lineRule="exact"/>
        <w:jc w:val="both"/>
        <w:rPr>
          <w:sz w:val="23"/>
          <w:szCs w:val="23"/>
        </w:rPr>
      </w:pPr>
    </w:p>
    <w:p w:rsidR="00682ED9" w:rsidRPr="00024F24" w:rsidRDefault="000E7816" w:rsidP="00024F24">
      <w:pPr>
        <w:numPr>
          <w:ilvl w:val="0"/>
          <w:numId w:val="7"/>
        </w:numPr>
        <w:tabs>
          <w:tab w:val="left" w:pos="580"/>
        </w:tabs>
        <w:ind w:left="580" w:hanging="320"/>
        <w:jc w:val="center"/>
        <w:rPr>
          <w:rFonts w:eastAsia="Arial"/>
          <w:b/>
          <w:bCs/>
          <w:sz w:val="28"/>
          <w:szCs w:val="28"/>
        </w:rPr>
      </w:pPr>
      <w:r w:rsidRPr="00CF74EB">
        <w:rPr>
          <w:rFonts w:eastAsia="Times New Roman CYR"/>
          <w:b/>
          <w:bCs/>
          <w:sz w:val="28"/>
          <w:szCs w:val="28"/>
        </w:rPr>
        <w:t>Гарантия занятости</w:t>
      </w:r>
    </w:p>
    <w:p w:rsidR="00682ED9" w:rsidRPr="00795E13" w:rsidRDefault="000E7816" w:rsidP="000F6B0A">
      <w:pPr>
        <w:spacing w:line="276" w:lineRule="auto"/>
        <w:ind w:left="261"/>
        <w:jc w:val="both"/>
        <w:rPr>
          <w:sz w:val="24"/>
          <w:szCs w:val="24"/>
        </w:rPr>
      </w:pPr>
      <w:r w:rsidRPr="00795E13">
        <w:rPr>
          <w:rFonts w:ascii="Times New Roman CYR" w:eastAsia="Times New Roman CYR" w:hAnsi="Times New Roman CYR" w:cs="Times New Roman CYR"/>
          <w:b/>
          <w:bCs/>
          <w:i/>
          <w:iCs/>
          <w:sz w:val="24"/>
          <w:szCs w:val="24"/>
        </w:rPr>
        <w:t>Работодатель обязуется</w:t>
      </w:r>
      <w:r w:rsidRPr="00795E13">
        <w:rPr>
          <w:rFonts w:ascii="Arial" w:eastAsia="Arial" w:hAnsi="Arial" w:cs="Arial"/>
          <w:b/>
          <w:bCs/>
          <w:i/>
          <w:iCs/>
          <w:sz w:val="24"/>
          <w:szCs w:val="24"/>
        </w:rPr>
        <w:t>:</w:t>
      </w:r>
    </w:p>
    <w:p w:rsidR="00682ED9" w:rsidRPr="00795E13" w:rsidRDefault="000E7816" w:rsidP="000F6B0A">
      <w:pPr>
        <w:ind w:left="261" w:right="20"/>
        <w:jc w:val="both"/>
        <w:rPr>
          <w:sz w:val="24"/>
          <w:szCs w:val="24"/>
        </w:rPr>
      </w:pPr>
      <w:r w:rsidRPr="00795E13">
        <w:rPr>
          <w:rFonts w:ascii="Times New Roman CYR" w:eastAsia="Times New Roman CYR" w:hAnsi="Times New Roman CYR" w:cs="Times New Roman CYR"/>
          <w:sz w:val="24"/>
          <w:szCs w:val="24"/>
        </w:rPr>
        <w:t>обеспечить занятость работников в соответствии с их профессией</w:t>
      </w:r>
      <w:r w:rsidRPr="00795E13">
        <w:rPr>
          <w:rFonts w:ascii="Arial" w:eastAsia="Arial" w:hAnsi="Arial" w:cs="Arial"/>
          <w:sz w:val="24"/>
          <w:szCs w:val="24"/>
        </w:rPr>
        <w:t>,</w:t>
      </w:r>
      <w:r w:rsidRPr="00795E13">
        <w:rPr>
          <w:rFonts w:ascii="Times New Roman CYR" w:eastAsia="Times New Roman CYR" w:hAnsi="Times New Roman CYR" w:cs="Times New Roman CYR"/>
          <w:sz w:val="24"/>
          <w:szCs w:val="24"/>
        </w:rPr>
        <w:t xml:space="preserve"> квалификацией и должностью</w:t>
      </w:r>
      <w:r w:rsidRPr="00795E13">
        <w:rPr>
          <w:rFonts w:ascii="Arial" w:eastAsia="Arial" w:hAnsi="Arial" w:cs="Arial"/>
          <w:sz w:val="24"/>
          <w:szCs w:val="24"/>
        </w:rPr>
        <w:t>;</w:t>
      </w:r>
    </w:p>
    <w:p w:rsidR="00682ED9" w:rsidRPr="00795E13" w:rsidRDefault="00682ED9" w:rsidP="000F6B0A">
      <w:pPr>
        <w:jc w:val="both"/>
        <w:rPr>
          <w:sz w:val="24"/>
          <w:szCs w:val="24"/>
        </w:rPr>
      </w:pPr>
    </w:p>
    <w:p w:rsidR="00682ED9" w:rsidRPr="00795E13" w:rsidRDefault="000E7816" w:rsidP="000F6B0A">
      <w:pPr>
        <w:numPr>
          <w:ilvl w:val="0"/>
          <w:numId w:val="8"/>
        </w:numPr>
        <w:tabs>
          <w:tab w:val="left" w:pos="432"/>
        </w:tabs>
        <w:ind w:left="260" w:right="20"/>
        <w:jc w:val="both"/>
        <w:rPr>
          <w:rFonts w:ascii="Times New Roman CYR" w:eastAsia="Times New Roman CYR" w:hAnsi="Times New Roman CYR" w:cs="Times New Roman CYR"/>
          <w:sz w:val="24"/>
          <w:szCs w:val="24"/>
        </w:rPr>
      </w:pPr>
      <w:r w:rsidRPr="00795E13">
        <w:rPr>
          <w:rFonts w:ascii="Times New Roman CYR" w:eastAsia="Times New Roman CYR" w:hAnsi="Times New Roman CYR" w:cs="Times New Roman CYR"/>
          <w:sz w:val="24"/>
          <w:szCs w:val="24"/>
        </w:rPr>
        <w:t xml:space="preserve">случаях неизбежного высвобождения работников в связи с сокращением численности групп или штата информировать об этом представительный орган ДОУ </w:t>
      </w:r>
      <w:r w:rsidRPr="00795E13">
        <w:rPr>
          <w:rFonts w:ascii="Arial" w:eastAsia="Arial" w:hAnsi="Arial" w:cs="Arial"/>
          <w:sz w:val="24"/>
          <w:szCs w:val="24"/>
        </w:rPr>
        <w:t>-</w:t>
      </w:r>
      <w:r w:rsidRPr="00795E13">
        <w:rPr>
          <w:rFonts w:ascii="Times New Roman CYR" w:eastAsia="Times New Roman CYR" w:hAnsi="Times New Roman CYR" w:cs="Times New Roman CYR"/>
          <w:sz w:val="24"/>
          <w:szCs w:val="24"/>
        </w:rPr>
        <w:t xml:space="preserve"> общее собрание трудового коллектива не менее чем за два месяца</w:t>
      </w:r>
      <w:r w:rsidRPr="00795E13">
        <w:rPr>
          <w:rFonts w:ascii="Arial" w:eastAsia="Arial" w:hAnsi="Arial" w:cs="Arial"/>
          <w:sz w:val="24"/>
          <w:szCs w:val="24"/>
        </w:rPr>
        <w:t>;</w:t>
      </w:r>
    </w:p>
    <w:p w:rsidR="00682ED9" w:rsidRPr="00795E13" w:rsidRDefault="00682ED9" w:rsidP="000F6B0A">
      <w:pPr>
        <w:jc w:val="both"/>
        <w:rPr>
          <w:rFonts w:ascii="Times New Roman CYR" w:eastAsia="Times New Roman CYR" w:hAnsi="Times New Roman CYR" w:cs="Times New Roman CYR"/>
          <w:sz w:val="24"/>
          <w:szCs w:val="24"/>
        </w:rPr>
      </w:pPr>
    </w:p>
    <w:p w:rsidR="00682ED9" w:rsidRPr="00795E13" w:rsidRDefault="000E7816" w:rsidP="000F6B0A">
      <w:pPr>
        <w:numPr>
          <w:ilvl w:val="0"/>
          <w:numId w:val="8"/>
        </w:numPr>
        <w:tabs>
          <w:tab w:val="left" w:pos="440"/>
        </w:tabs>
        <w:ind w:left="260" w:right="20"/>
        <w:jc w:val="both"/>
        <w:rPr>
          <w:rFonts w:ascii="Times New Roman CYR" w:eastAsia="Times New Roman CYR" w:hAnsi="Times New Roman CYR" w:cs="Times New Roman CYR"/>
          <w:sz w:val="24"/>
          <w:szCs w:val="24"/>
        </w:rPr>
      </w:pPr>
      <w:r w:rsidRPr="00795E13">
        <w:rPr>
          <w:rFonts w:ascii="Times New Roman CYR" w:eastAsia="Times New Roman CYR" w:hAnsi="Times New Roman CYR" w:cs="Times New Roman CYR"/>
          <w:sz w:val="24"/>
          <w:szCs w:val="24"/>
        </w:rPr>
        <w:t>случае сокращения штата работников преимущество получают сотрудники</w:t>
      </w:r>
      <w:r w:rsidRPr="00795E13">
        <w:rPr>
          <w:rFonts w:ascii="Arial" w:eastAsia="Arial" w:hAnsi="Arial" w:cs="Arial"/>
          <w:sz w:val="24"/>
          <w:szCs w:val="24"/>
        </w:rPr>
        <w:t>,</w:t>
      </w:r>
      <w:r w:rsidRPr="00795E13">
        <w:rPr>
          <w:rFonts w:ascii="Times New Roman CYR" w:eastAsia="Times New Roman CYR" w:hAnsi="Times New Roman CYR" w:cs="Times New Roman CYR"/>
          <w:sz w:val="24"/>
          <w:szCs w:val="24"/>
        </w:rPr>
        <w:t xml:space="preserve"> которые имеют более высокую квалификационную категорию</w:t>
      </w:r>
      <w:r w:rsidRPr="00795E13">
        <w:rPr>
          <w:rFonts w:ascii="Arial" w:eastAsia="Arial" w:hAnsi="Arial" w:cs="Arial"/>
          <w:sz w:val="24"/>
          <w:szCs w:val="24"/>
        </w:rPr>
        <w:t>.</w:t>
      </w:r>
    </w:p>
    <w:p w:rsidR="00682ED9" w:rsidRPr="00E247DF" w:rsidRDefault="00682ED9" w:rsidP="000F6B0A">
      <w:pPr>
        <w:spacing w:line="333" w:lineRule="exact"/>
        <w:jc w:val="both"/>
        <w:rPr>
          <w:sz w:val="23"/>
          <w:szCs w:val="23"/>
        </w:rPr>
      </w:pPr>
    </w:p>
    <w:p w:rsidR="00682ED9" w:rsidRPr="007D21C7" w:rsidRDefault="000E7816" w:rsidP="000F6B0A">
      <w:pPr>
        <w:numPr>
          <w:ilvl w:val="0"/>
          <w:numId w:val="9"/>
        </w:numPr>
        <w:tabs>
          <w:tab w:val="left" w:pos="580"/>
        </w:tabs>
        <w:ind w:left="580" w:hanging="320"/>
        <w:jc w:val="center"/>
        <w:rPr>
          <w:rFonts w:eastAsia="Arial"/>
          <w:b/>
          <w:bCs/>
          <w:sz w:val="28"/>
          <w:szCs w:val="28"/>
        </w:rPr>
      </w:pPr>
      <w:r w:rsidRPr="007D21C7">
        <w:rPr>
          <w:rFonts w:eastAsia="Times New Roman CYR"/>
          <w:b/>
          <w:bCs/>
          <w:sz w:val="28"/>
          <w:szCs w:val="28"/>
        </w:rPr>
        <w:t>Рабочее время и время отдыха</w:t>
      </w:r>
    </w:p>
    <w:p w:rsidR="00682ED9" w:rsidRDefault="00682ED9" w:rsidP="000F6B0A">
      <w:pPr>
        <w:spacing w:line="283" w:lineRule="exact"/>
        <w:jc w:val="center"/>
        <w:rPr>
          <w:sz w:val="20"/>
          <w:szCs w:val="20"/>
        </w:rPr>
      </w:pPr>
    </w:p>
    <w:p w:rsidR="007D21C7" w:rsidRPr="00795E13" w:rsidRDefault="00795E13" w:rsidP="00795E13">
      <w:pPr>
        <w:jc w:val="both"/>
        <w:rPr>
          <w:sz w:val="24"/>
          <w:szCs w:val="24"/>
        </w:rPr>
      </w:pPr>
      <w:r>
        <w:rPr>
          <w:rFonts w:eastAsia="Times New Roman CYR"/>
          <w:sz w:val="24"/>
          <w:szCs w:val="24"/>
        </w:rPr>
        <w:t xml:space="preserve">     </w:t>
      </w:r>
      <w:r w:rsidR="007D21C7" w:rsidRPr="00795E13">
        <w:rPr>
          <w:rFonts w:eastAsia="Times New Roman CYR"/>
          <w:sz w:val="24"/>
          <w:szCs w:val="24"/>
        </w:rPr>
        <w:t xml:space="preserve">Продолжительность рабочей недели </w:t>
      </w:r>
      <w:r w:rsidR="007D21C7" w:rsidRPr="00795E13">
        <w:rPr>
          <w:rFonts w:eastAsia="Arial"/>
          <w:sz w:val="24"/>
          <w:szCs w:val="24"/>
        </w:rPr>
        <w:t>-</w:t>
      </w:r>
      <w:r w:rsidR="007D21C7" w:rsidRPr="00795E13">
        <w:rPr>
          <w:rFonts w:eastAsia="Times New Roman CYR"/>
          <w:sz w:val="24"/>
          <w:szCs w:val="24"/>
        </w:rPr>
        <w:t xml:space="preserve"> </w:t>
      </w:r>
      <w:r w:rsidR="007D21C7" w:rsidRPr="00795E13">
        <w:rPr>
          <w:rFonts w:eastAsia="Arial"/>
          <w:sz w:val="24"/>
          <w:szCs w:val="24"/>
        </w:rPr>
        <w:t>5</w:t>
      </w:r>
      <w:r w:rsidR="007D21C7" w:rsidRPr="00795E13">
        <w:rPr>
          <w:rFonts w:eastAsia="Times New Roman CYR"/>
          <w:sz w:val="24"/>
          <w:szCs w:val="24"/>
        </w:rPr>
        <w:t xml:space="preserve"> дней</w:t>
      </w:r>
      <w:r w:rsidR="00710E4F" w:rsidRPr="00795E13">
        <w:rPr>
          <w:rFonts w:eastAsia="Arial"/>
          <w:sz w:val="24"/>
          <w:szCs w:val="24"/>
        </w:rPr>
        <w:t>;</w:t>
      </w:r>
    </w:p>
    <w:p w:rsidR="007D21C7" w:rsidRPr="00795E13" w:rsidRDefault="007D21C7" w:rsidP="000F6B0A">
      <w:pPr>
        <w:jc w:val="both"/>
        <w:rPr>
          <w:sz w:val="24"/>
          <w:szCs w:val="24"/>
        </w:rPr>
      </w:pPr>
    </w:p>
    <w:p w:rsidR="007D21C7" w:rsidRPr="00795E13" w:rsidRDefault="007D21C7" w:rsidP="000F6B0A">
      <w:pPr>
        <w:ind w:left="260" w:right="20"/>
        <w:jc w:val="both"/>
        <w:rPr>
          <w:sz w:val="24"/>
          <w:szCs w:val="24"/>
        </w:rPr>
      </w:pPr>
      <w:r w:rsidRPr="00795E13">
        <w:rPr>
          <w:rFonts w:eastAsia="Times New Roman CYR"/>
          <w:sz w:val="24"/>
          <w:szCs w:val="24"/>
        </w:rPr>
        <w:t>Заведующий и его заместители работают в режиме ненормированного рабочего дня по графику</w:t>
      </w:r>
      <w:r w:rsidRPr="00795E13">
        <w:rPr>
          <w:rFonts w:eastAsia="Arial"/>
          <w:sz w:val="24"/>
          <w:szCs w:val="24"/>
        </w:rPr>
        <w:t>,</w:t>
      </w:r>
      <w:r w:rsidRPr="00795E13">
        <w:rPr>
          <w:rFonts w:eastAsia="Times New Roman CYR"/>
          <w:sz w:val="24"/>
          <w:szCs w:val="24"/>
        </w:rPr>
        <w:t xml:space="preserve"> составленному исходя из </w:t>
      </w:r>
      <w:r w:rsidRPr="00795E13">
        <w:rPr>
          <w:rFonts w:eastAsia="Arial"/>
          <w:sz w:val="24"/>
          <w:szCs w:val="24"/>
        </w:rPr>
        <w:t>40-</w:t>
      </w:r>
      <w:r w:rsidRPr="00795E13">
        <w:rPr>
          <w:rFonts w:eastAsia="Times New Roman CYR"/>
          <w:sz w:val="24"/>
          <w:szCs w:val="24"/>
        </w:rPr>
        <w:t>часовой рабочей недели</w:t>
      </w:r>
      <w:r w:rsidR="00710E4F" w:rsidRPr="00795E13">
        <w:rPr>
          <w:rFonts w:eastAsia="Arial"/>
          <w:sz w:val="24"/>
          <w:szCs w:val="24"/>
        </w:rPr>
        <w:t>;</w:t>
      </w:r>
    </w:p>
    <w:p w:rsidR="007D21C7" w:rsidRPr="00795E13" w:rsidRDefault="007D21C7" w:rsidP="000F6B0A">
      <w:pPr>
        <w:jc w:val="both"/>
        <w:rPr>
          <w:sz w:val="24"/>
          <w:szCs w:val="24"/>
        </w:rPr>
      </w:pPr>
    </w:p>
    <w:p w:rsidR="0038727B" w:rsidRPr="00795E13" w:rsidRDefault="00710E4F" w:rsidP="000F6B0A">
      <w:pPr>
        <w:ind w:left="260" w:right="540"/>
        <w:jc w:val="both"/>
        <w:rPr>
          <w:rFonts w:eastAsia="Times New Roman CYR"/>
          <w:sz w:val="24"/>
          <w:szCs w:val="24"/>
        </w:rPr>
      </w:pPr>
      <w:r w:rsidRPr="00795E13">
        <w:rPr>
          <w:rFonts w:eastAsia="Times New Roman CYR"/>
          <w:sz w:val="24"/>
          <w:szCs w:val="24"/>
        </w:rPr>
        <w:t>Воспитатели</w:t>
      </w:r>
      <w:r w:rsidR="006B0469" w:rsidRPr="00795E13">
        <w:rPr>
          <w:rFonts w:eastAsia="Times New Roman CYR"/>
          <w:sz w:val="24"/>
          <w:szCs w:val="24"/>
        </w:rPr>
        <w:t>,</w:t>
      </w:r>
      <w:r w:rsidRPr="00795E13">
        <w:rPr>
          <w:rFonts w:eastAsia="Times New Roman CYR"/>
          <w:sz w:val="24"/>
          <w:szCs w:val="24"/>
        </w:rPr>
        <w:t xml:space="preserve"> </w:t>
      </w:r>
      <w:r w:rsidR="001B3317" w:rsidRPr="00795E13">
        <w:rPr>
          <w:rFonts w:eastAsia="Times New Roman CYR"/>
          <w:sz w:val="24"/>
          <w:szCs w:val="24"/>
        </w:rPr>
        <w:t>старший воспитатель</w:t>
      </w:r>
      <w:r w:rsidR="00396FA5" w:rsidRPr="00795E13">
        <w:rPr>
          <w:rFonts w:eastAsia="Times New Roman CYR"/>
          <w:sz w:val="24"/>
          <w:szCs w:val="24"/>
        </w:rPr>
        <w:t xml:space="preserve">, педагог-психолог, </w:t>
      </w:r>
      <w:r w:rsidR="001B3317" w:rsidRPr="00795E13">
        <w:rPr>
          <w:rFonts w:eastAsia="Times New Roman CYR"/>
          <w:sz w:val="24"/>
          <w:szCs w:val="24"/>
        </w:rPr>
        <w:t xml:space="preserve"> </w:t>
      </w:r>
      <w:r w:rsidRPr="00795E13">
        <w:rPr>
          <w:rFonts w:eastAsia="Times New Roman CYR"/>
          <w:sz w:val="24"/>
          <w:szCs w:val="24"/>
        </w:rPr>
        <w:t xml:space="preserve">работающие на </w:t>
      </w:r>
      <w:r w:rsidR="006B0469" w:rsidRPr="00795E13">
        <w:rPr>
          <w:rFonts w:eastAsia="Times New Roman CYR"/>
          <w:sz w:val="24"/>
          <w:szCs w:val="24"/>
        </w:rPr>
        <w:t>одну ставку, работают</w:t>
      </w:r>
      <w:r w:rsidR="007D21C7" w:rsidRPr="00795E13">
        <w:rPr>
          <w:rFonts w:eastAsia="Times New Roman CYR"/>
          <w:sz w:val="24"/>
          <w:szCs w:val="24"/>
        </w:rPr>
        <w:t xml:space="preserve"> по графику</w:t>
      </w:r>
      <w:r w:rsidR="007D21C7" w:rsidRPr="00795E13">
        <w:rPr>
          <w:rFonts w:eastAsia="Arial"/>
          <w:sz w:val="24"/>
          <w:szCs w:val="24"/>
        </w:rPr>
        <w:t>,</w:t>
      </w:r>
      <w:r w:rsidR="006B0469" w:rsidRPr="00795E13">
        <w:rPr>
          <w:rFonts w:eastAsia="Times New Roman CYR"/>
          <w:sz w:val="24"/>
          <w:szCs w:val="24"/>
        </w:rPr>
        <w:t xml:space="preserve"> </w:t>
      </w:r>
      <w:r w:rsidR="007D21C7" w:rsidRPr="00795E13">
        <w:rPr>
          <w:rFonts w:eastAsia="Times New Roman CYR"/>
          <w:sz w:val="24"/>
          <w:szCs w:val="24"/>
        </w:rPr>
        <w:t xml:space="preserve"> исходя из </w:t>
      </w:r>
      <w:r w:rsidR="007D21C7" w:rsidRPr="00795E13">
        <w:rPr>
          <w:rFonts w:eastAsia="Arial"/>
          <w:sz w:val="24"/>
          <w:szCs w:val="24"/>
        </w:rPr>
        <w:t>36-</w:t>
      </w:r>
      <w:r w:rsidR="007D21C7" w:rsidRPr="00795E13">
        <w:rPr>
          <w:rFonts w:eastAsia="Times New Roman CYR"/>
          <w:sz w:val="24"/>
          <w:szCs w:val="24"/>
        </w:rPr>
        <w:t>часовой рабочей недели</w:t>
      </w:r>
      <w:r w:rsidR="007D21C7" w:rsidRPr="00795E13">
        <w:rPr>
          <w:rFonts w:eastAsia="Arial"/>
          <w:sz w:val="24"/>
          <w:szCs w:val="24"/>
        </w:rPr>
        <w:t>.</w:t>
      </w:r>
      <w:r w:rsidR="007D21C7" w:rsidRPr="00795E13">
        <w:rPr>
          <w:rFonts w:eastAsia="Times New Roman CYR"/>
          <w:sz w:val="24"/>
          <w:szCs w:val="24"/>
        </w:rPr>
        <w:t xml:space="preserve"> </w:t>
      </w:r>
    </w:p>
    <w:p w:rsidR="0038727B" w:rsidRPr="00795E13" w:rsidRDefault="0038727B" w:rsidP="000F6B0A">
      <w:pPr>
        <w:ind w:left="260" w:right="540"/>
        <w:jc w:val="both"/>
        <w:rPr>
          <w:rFonts w:eastAsia="Times New Roman CYR"/>
          <w:sz w:val="24"/>
          <w:szCs w:val="24"/>
        </w:rPr>
      </w:pPr>
    </w:p>
    <w:p w:rsidR="007D21C7" w:rsidRPr="00795E13" w:rsidRDefault="00396FA5" w:rsidP="000F6B0A">
      <w:pPr>
        <w:ind w:left="260" w:right="540"/>
        <w:jc w:val="both"/>
        <w:rPr>
          <w:rFonts w:eastAsia="Times New Roman CYR"/>
          <w:sz w:val="24"/>
          <w:szCs w:val="24"/>
        </w:rPr>
      </w:pPr>
      <w:r w:rsidRPr="00795E13">
        <w:rPr>
          <w:rFonts w:eastAsia="Times New Roman CYR"/>
          <w:sz w:val="24"/>
          <w:szCs w:val="24"/>
        </w:rPr>
        <w:t>Другие с</w:t>
      </w:r>
      <w:r w:rsidR="007D21C7" w:rsidRPr="00795E13">
        <w:rPr>
          <w:rFonts w:eastAsia="Times New Roman CYR"/>
          <w:sz w:val="24"/>
          <w:szCs w:val="24"/>
        </w:rPr>
        <w:t>пециалисты</w:t>
      </w:r>
      <w:r w:rsidR="0038727B" w:rsidRPr="00795E13">
        <w:rPr>
          <w:rFonts w:eastAsia="Times New Roman CYR"/>
          <w:sz w:val="24"/>
          <w:szCs w:val="24"/>
        </w:rPr>
        <w:t xml:space="preserve"> ДОУ работают по графику</w:t>
      </w:r>
      <w:r w:rsidR="001C3418" w:rsidRPr="00795E13">
        <w:rPr>
          <w:rFonts w:eastAsia="Times New Roman CYR"/>
          <w:sz w:val="24"/>
          <w:szCs w:val="24"/>
        </w:rPr>
        <w:t>:</w:t>
      </w:r>
    </w:p>
    <w:p w:rsidR="001C3418" w:rsidRPr="00795E13" w:rsidRDefault="001C3418" w:rsidP="000F6B0A">
      <w:pPr>
        <w:ind w:left="260" w:right="540"/>
        <w:jc w:val="both"/>
        <w:rPr>
          <w:rFonts w:eastAsia="Times New Roman CYR"/>
          <w:sz w:val="24"/>
          <w:szCs w:val="24"/>
        </w:rPr>
      </w:pPr>
      <w:r w:rsidRPr="00795E13">
        <w:rPr>
          <w:rFonts w:eastAsia="Times New Roman CYR"/>
          <w:sz w:val="24"/>
          <w:szCs w:val="24"/>
        </w:rPr>
        <w:t>Музыкальный руководитель – 24 часа в неделю</w:t>
      </w:r>
      <w:r w:rsidR="008818B9" w:rsidRPr="00795E13">
        <w:rPr>
          <w:rFonts w:eastAsia="Times New Roman CYR"/>
          <w:sz w:val="24"/>
          <w:szCs w:val="24"/>
        </w:rPr>
        <w:t>;</w:t>
      </w:r>
    </w:p>
    <w:p w:rsidR="003A0A98" w:rsidRPr="00795E13" w:rsidRDefault="00DF012E" w:rsidP="00EF0AA2">
      <w:pPr>
        <w:ind w:left="260" w:right="540"/>
        <w:jc w:val="both"/>
        <w:rPr>
          <w:sz w:val="24"/>
          <w:szCs w:val="24"/>
        </w:rPr>
      </w:pPr>
      <w:r w:rsidRPr="00795E13">
        <w:rPr>
          <w:sz w:val="24"/>
          <w:szCs w:val="24"/>
        </w:rPr>
        <w:t>Учитель-логопед – 20 часов в неделю</w:t>
      </w:r>
      <w:r w:rsidR="00E05A8F" w:rsidRPr="00795E13">
        <w:rPr>
          <w:sz w:val="24"/>
          <w:szCs w:val="24"/>
        </w:rPr>
        <w:t>;</w:t>
      </w:r>
    </w:p>
    <w:p w:rsidR="00EF0AA2" w:rsidRPr="00795E13" w:rsidRDefault="00EF0AA2" w:rsidP="00EF0AA2">
      <w:pPr>
        <w:ind w:left="260" w:right="540"/>
        <w:jc w:val="both"/>
        <w:rPr>
          <w:sz w:val="24"/>
          <w:szCs w:val="24"/>
        </w:rPr>
      </w:pPr>
    </w:p>
    <w:p w:rsidR="009B0EE8" w:rsidRPr="00795E13" w:rsidRDefault="009B0EE8" w:rsidP="003A0A98">
      <w:pPr>
        <w:shd w:val="clear" w:color="auto" w:fill="FFFFFF"/>
        <w:ind w:left="284"/>
        <w:jc w:val="both"/>
        <w:rPr>
          <w:rFonts w:eastAsia="Times New Roman"/>
          <w:sz w:val="24"/>
          <w:szCs w:val="24"/>
        </w:rPr>
      </w:pPr>
      <w:r w:rsidRPr="00795E13">
        <w:rPr>
          <w:rFonts w:eastAsia="Times New Roman"/>
          <w:sz w:val="24"/>
          <w:szCs w:val="24"/>
        </w:rPr>
        <w:lastRenderedPageBreak/>
        <w:t>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дошкольной образовательной организации определяется настоящим коллективным договором, правилами внутреннего трудового распорядка (далее ПВТР), иными локальными нормативными актами, трудовыми договорами, расписанием занятий, годовым календарным учебным графиком, графиками работы (графиками сменности).</w:t>
      </w:r>
    </w:p>
    <w:p w:rsidR="009B0EE8" w:rsidRPr="00795E13" w:rsidRDefault="009B0EE8" w:rsidP="003A0A98">
      <w:pPr>
        <w:shd w:val="clear" w:color="auto" w:fill="FFFFFF"/>
        <w:ind w:left="284"/>
        <w:jc w:val="both"/>
        <w:rPr>
          <w:sz w:val="24"/>
          <w:szCs w:val="24"/>
        </w:rPr>
      </w:pPr>
    </w:p>
    <w:p w:rsidR="009B0EE8" w:rsidRPr="00795E13" w:rsidRDefault="009B0EE8" w:rsidP="003A0A98">
      <w:pPr>
        <w:tabs>
          <w:tab w:val="left" w:pos="540"/>
          <w:tab w:val="num" w:pos="720"/>
          <w:tab w:val="left" w:pos="1620"/>
        </w:tabs>
        <w:ind w:left="284"/>
        <w:jc w:val="both"/>
        <w:rPr>
          <w:rFonts w:eastAsia="Times New Roman"/>
          <w:sz w:val="24"/>
          <w:szCs w:val="24"/>
        </w:rPr>
      </w:pPr>
      <w:r w:rsidRPr="00795E13">
        <w:rPr>
          <w:rFonts w:eastAsia="Times New Roman"/>
          <w:sz w:val="24"/>
          <w:szCs w:val="24"/>
        </w:rPr>
        <w:t>Устанавливается режим работы по сменам для следующих категорий работников: воспитатели, педагог-психолог, старший воспитатель, учитель-логопед, музыкальные руководители, сторожа, кастелянша, электрик, инженер-энергетик, рабочий по обслуживанию здания.</w:t>
      </w:r>
    </w:p>
    <w:p w:rsidR="009B0EE8" w:rsidRPr="00795E13" w:rsidRDefault="009B0EE8" w:rsidP="003A0A98">
      <w:pPr>
        <w:tabs>
          <w:tab w:val="left" w:pos="540"/>
          <w:tab w:val="num" w:pos="720"/>
          <w:tab w:val="left" w:pos="1620"/>
        </w:tabs>
        <w:ind w:left="284"/>
        <w:jc w:val="both"/>
        <w:rPr>
          <w:rFonts w:eastAsia="Times New Roman"/>
          <w:sz w:val="24"/>
          <w:szCs w:val="24"/>
        </w:rPr>
      </w:pPr>
      <w:r w:rsidRPr="00795E13">
        <w:rPr>
          <w:rFonts w:eastAsia="Times New Roman"/>
          <w:sz w:val="24"/>
          <w:szCs w:val="24"/>
        </w:rPr>
        <w:t>График сменности доводится до сведения работников под роспись не позднее, чем за один месяц до введения его в действие.</w:t>
      </w:r>
    </w:p>
    <w:p w:rsidR="009B0EE8" w:rsidRPr="00795E13" w:rsidRDefault="009B0EE8" w:rsidP="004C4D44">
      <w:pPr>
        <w:tabs>
          <w:tab w:val="left" w:pos="1770"/>
        </w:tabs>
        <w:jc w:val="both"/>
        <w:rPr>
          <w:sz w:val="24"/>
          <w:szCs w:val="24"/>
        </w:rPr>
      </w:pPr>
    </w:p>
    <w:p w:rsidR="009B0EE8" w:rsidRPr="00795E13" w:rsidRDefault="009B0EE8" w:rsidP="003A0A98">
      <w:pPr>
        <w:ind w:left="284"/>
        <w:jc w:val="both"/>
        <w:rPr>
          <w:sz w:val="24"/>
          <w:szCs w:val="24"/>
        </w:rPr>
      </w:pPr>
      <w:r w:rsidRPr="00795E13">
        <w:rPr>
          <w:sz w:val="24"/>
          <w:szCs w:val="24"/>
          <w:shd w:val="clear" w:color="auto" w:fill="FFFFFF"/>
        </w:rPr>
        <w:t>В дошкольных образовательных организациях, не являющихся специализированными дошкольными организациями, педагогам, работающим с обучающимися (детьми) с ОВЗ и (или) нуждающимися в длительном лечении, продолжительность отпуска определяется в соответствии с пунктом 4 раздела I приложения к указанному постановлению и составляет 56 календарных дней. (</w:t>
      </w:r>
      <w:hyperlink r:id="rId9" w:history="1">
        <w:r w:rsidRPr="00795E13">
          <w:rPr>
            <w:rStyle w:val="a3"/>
            <w:color w:val="auto"/>
            <w:sz w:val="24"/>
            <w:szCs w:val="24"/>
          </w:rPr>
          <w:t>Письмо № 06-9892/01-18/19 от 24 сентября 2019г.</w:t>
        </w:r>
      </w:hyperlink>
      <w:r w:rsidRPr="00795E13">
        <w:rPr>
          <w:sz w:val="24"/>
          <w:szCs w:val="24"/>
        </w:rPr>
        <w:t>; Постановления правительства РФ о 21.02.2022г. №225 «Об утверждении номенклатуры должностей педагогических работников».</w:t>
      </w:r>
    </w:p>
    <w:p w:rsidR="004C4D44" w:rsidRPr="00795E13" w:rsidRDefault="004C4D44" w:rsidP="003A0A98">
      <w:pPr>
        <w:ind w:left="284"/>
        <w:jc w:val="both"/>
        <w:rPr>
          <w:sz w:val="24"/>
          <w:szCs w:val="24"/>
        </w:rPr>
      </w:pPr>
    </w:p>
    <w:p w:rsidR="004C4D44" w:rsidRPr="00795E13" w:rsidRDefault="004C4D44" w:rsidP="004C4D44">
      <w:pPr>
        <w:autoSpaceDE w:val="0"/>
        <w:autoSpaceDN w:val="0"/>
        <w:adjustRightInd w:val="0"/>
        <w:ind w:left="284"/>
        <w:jc w:val="both"/>
        <w:rPr>
          <w:rFonts w:eastAsia="Calibri"/>
          <w:sz w:val="24"/>
          <w:szCs w:val="24"/>
          <w:u w:val="single"/>
          <w:lang w:eastAsia="en-US"/>
        </w:rPr>
      </w:pPr>
      <w:r w:rsidRPr="00795E13">
        <w:rPr>
          <w:rFonts w:eastAsia="Times New Roman"/>
          <w:sz w:val="24"/>
          <w:szCs w:val="24"/>
        </w:rPr>
        <w:t xml:space="preserve">С учетом условий </w:t>
      </w:r>
      <w:r w:rsidRPr="00795E13">
        <w:rPr>
          <w:sz w:val="24"/>
          <w:szCs w:val="24"/>
        </w:rPr>
        <w:t xml:space="preserve">работы в ДОУ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w:t>
      </w:r>
      <w:r w:rsidRPr="00795E13">
        <w:rPr>
          <w:sz w:val="24"/>
          <w:szCs w:val="24"/>
          <w:u w:val="single"/>
        </w:rPr>
        <w:t>Учетный период не может превышать одного года. Работа сторожей ДОУ считается по суммированному учету рабочего времени за год в соответствии с графиком сменности.</w:t>
      </w:r>
    </w:p>
    <w:p w:rsidR="00682ED9" w:rsidRPr="00795E13" w:rsidRDefault="00682ED9" w:rsidP="003A0A98">
      <w:pPr>
        <w:jc w:val="both"/>
        <w:rPr>
          <w:sz w:val="24"/>
          <w:szCs w:val="24"/>
        </w:rPr>
      </w:pPr>
    </w:p>
    <w:p w:rsidR="00682ED9" w:rsidRPr="00795E13" w:rsidRDefault="000E7816" w:rsidP="003A0A98">
      <w:pPr>
        <w:ind w:left="284" w:right="20"/>
        <w:jc w:val="both"/>
        <w:rPr>
          <w:sz w:val="24"/>
          <w:szCs w:val="24"/>
        </w:rPr>
      </w:pPr>
      <w:r w:rsidRPr="00795E13">
        <w:rPr>
          <w:rFonts w:eastAsia="Times New Roman CYR"/>
          <w:sz w:val="24"/>
          <w:szCs w:val="24"/>
        </w:rPr>
        <w:t>Продолжительность рабочего дня обслуживающего персонала определяется в соответствии с установленной продолжительностью рабочего времени за неделю и утверждается работодателем</w:t>
      </w:r>
      <w:r w:rsidRPr="00795E13">
        <w:rPr>
          <w:rFonts w:eastAsia="Arial"/>
          <w:sz w:val="24"/>
          <w:szCs w:val="24"/>
        </w:rPr>
        <w:t>.</w:t>
      </w:r>
    </w:p>
    <w:p w:rsidR="00AE7034" w:rsidRPr="00795E13" w:rsidRDefault="00AE7034" w:rsidP="003A0A98">
      <w:pPr>
        <w:ind w:left="284"/>
        <w:jc w:val="both"/>
        <w:rPr>
          <w:sz w:val="24"/>
          <w:szCs w:val="24"/>
        </w:rPr>
      </w:pPr>
      <w:r w:rsidRPr="00795E13">
        <w:rPr>
          <w:rFonts w:eastAsia="Times New Roman CYR"/>
          <w:sz w:val="24"/>
          <w:szCs w:val="24"/>
        </w:rPr>
        <w:t xml:space="preserve">Продолжительность рабочего времени обслуживающего персонала составляет </w:t>
      </w:r>
      <w:r w:rsidRPr="00795E13">
        <w:rPr>
          <w:rFonts w:eastAsia="Arial"/>
          <w:sz w:val="24"/>
          <w:szCs w:val="24"/>
        </w:rPr>
        <w:t>40</w:t>
      </w:r>
      <w:r w:rsidRPr="00795E13">
        <w:rPr>
          <w:rFonts w:eastAsia="Times New Roman CYR"/>
          <w:sz w:val="24"/>
          <w:szCs w:val="24"/>
        </w:rPr>
        <w:t xml:space="preserve"> часов в неделю</w:t>
      </w:r>
      <w:r w:rsidRPr="00795E13">
        <w:rPr>
          <w:rFonts w:eastAsia="Arial"/>
          <w:sz w:val="24"/>
          <w:szCs w:val="24"/>
        </w:rPr>
        <w:t>.</w:t>
      </w:r>
    </w:p>
    <w:p w:rsidR="00682ED9" w:rsidRPr="00795E13" w:rsidRDefault="00682ED9" w:rsidP="000F6B0A">
      <w:pPr>
        <w:jc w:val="both"/>
        <w:rPr>
          <w:sz w:val="24"/>
          <w:szCs w:val="24"/>
        </w:rPr>
      </w:pPr>
    </w:p>
    <w:p w:rsidR="00682ED9" w:rsidRPr="00795E13" w:rsidRDefault="000E7816" w:rsidP="000F6B0A">
      <w:pPr>
        <w:ind w:left="260"/>
        <w:jc w:val="both"/>
        <w:rPr>
          <w:sz w:val="24"/>
          <w:szCs w:val="24"/>
        </w:rPr>
      </w:pPr>
      <w:r w:rsidRPr="00795E13">
        <w:rPr>
          <w:rFonts w:eastAsia="Times New Roman CYR"/>
          <w:sz w:val="24"/>
          <w:szCs w:val="24"/>
        </w:rPr>
        <w:t>Оплата труда в выходные и праздничные дни осуществляется согласно ст</w:t>
      </w:r>
      <w:r w:rsidRPr="00795E13">
        <w:rPr>
          <w:rFonts w:eastAsia="Arial"/>
          <w:sz w:val="24"/>
          <w:szCs w:val="24"/>
        </w:rPr>
        <w:t>.153</w:t>
      </w:r>
      <w:r w:rsidRPr="00795E13">
        <w:rPr>
          <w:rFonts w:eastAsia="Times New Roman CYR"/>
          <w:sz w:val="24"/>
          <w:szCs w:val="24"/>
        </w:rPr>
        <w:t xml:space="preserve"> ТК РФ</w:t>
      </w:r>
      <w:r w:rsidRPr="00795E13">
        <w:rPr>
          <w:rFonts w:eastAsia="Arial"/>
          <w:sz w:val="24"/>
          <w:szCs w:val="24"/>
        </w:rPr>
        <w:t>.</w:t>
      </w:r>
    </w:p>
    <w:p w:rsidR="00682ED9" w:rsidRPr="00795E13" w:rsidRDefault="00682ED9" w:rsidP="000F6B0A">
      <w:pPr>
        <w:jc w:val="both"/>
        <w:rPr>
          <w:sz w:val="24"/>
          <w:szCs w:val="24"/>
        </w:rPr>
      </w:pPr>
    </w:p>
    <w:p w:rsidR="00682ED9" w:rsidRPr="00795E13" w:rsidRDefault="000E7816" w:rsidP="000F6B0A">
      <w:pPr>
        <w:ind w:left="260" w:right="20"/>
        <w:jc w:val="both"/>
        <w:rPr>
          <w:sz w:val="24"/>
          <w:szCs w:val="24"/>
        </w:rPr>
      </w:pPr>
      <w:r w:rsidRPr="00795E13">
        <w:rPr>
          <w:rFonts w:eastAsia="Times New Roman CYR"/>
          <w:sz w:val="24"/>
          <w:szCs w:val="24"/>
        </w:rPr>
        <w:t>Очередность предоставления ежегодных отпусков устанавливается работодателем по согласованию с общим собранием трудового коллектива с учетом необходимости обеспечения нормальной работы детского сада и благоприятных условия для отдыха работников</w:t>
      </w:r>
      <w:r w:rsidRPr="00795E13">
        <w:rPr>
          <w:rFonts w:eastAsia="Arial"/>
          <w:sz w:val="24"/>
          <w:szCs w:val="24"/>
        </w:rPr>
        <w:t>.</w:t>
      </w:r>
      <w:r w:rsidRPr="00795E13">
        <w:rPr>
          <w:rFonts w:eastAsia="Times New Roman CYR"/>
          <w:sz w:val="24"/>
          <w:szCs w:val="24"/>
        </w:rPr>
        <w:t xml:space="preserve"> График отпусков составляется на каждый календарный год не позднее </w:t>
      </w:r>
      <w:r w:rsidRPr="00795E13">
        <w:rPr>
          <w:rFonts w:eastAsia="Arial"/>
          <w:sz w:val="24"/>
          <w:szCs w:val="24"/>
        </w:rPr>
        <w:t>15</w:t>
      </w:r>
      <w:r w:rsidRPr="00795E13">
        <w:rPr>
          <w:rFonts w:eastAsia="Times New Roman CYR"/>
          <w:sz w:val="24"/>
          <w:szCs w:val="24"/>
        </w:rPr>
        <w:t xml:space="preserve"> декабря текущего года и доводится до сведения всех работников</w:t>
      </w:r>
      <w:r w:rsidRPr="00795E13">
        <w:rPr>
          <w:rFonts w:eastAsia="Arial"/>
          <w:sz w:val="24"/>
          <w:szCs w:val="24"/>
        </w:rPr>
        <w:t>.</w:t>
      </w:r>
    </w:p>
    <w:p w:rsidR="00682ED9" w:rsidRPr="00795E13" w:rsidRDefault="00682ED9" w:rsidP="000F6B0A">
      <w:pPr>
        <w:jc w:val="both"/>
        <w:rPr>
          <w:sz w:val="24"/>
          <w:szCs w:val="24"/>
        </w:rPr>
      </w:pPr>
    </w:p>
    <w:p w:rsidR="00682ED9" w:rsidRPr="00795E13" w:rsidRDefault="000E7816" w:rsidP="000F6B0A">
      <w:pPr>
        <w:numPr>
          <w:ilvl w:val="0"/>
          <w:numId w:val="10"/>
        </w:numPr>
        <w:tabs>
          <w:tab w:val="left" w:pos="511"/>
        </w:tabs>
        <w:ind w:left="260" w:right="40"/>
        <w:jc w:val="both"/>
        <w:rPr>
          <w:rFonts w:eastAsia="Times New Roman CYR"/>
          <w:sz w:val="24"/>
          <w:szCs w:val="24"/>
        </w:rPr>
      </w:pPr>
      <w:r w:rsidRPr="00795E13">
        <w:rPr>
          <w:rFonts w:eastAsia="Times New Roman CYR"/>
          <w:sz w:val="24"/>
          <w:szCs w:val="24"/>
        </w:rPr>
        <w:t>времени начала отпуска работник должен быть извещен не позднее</w:t>
      </w:r>
      <w:r w:rsidRPr="00795E13">
        <w:rPr>
          <w:rFonts w:eastAsia="Arial"/>
          <w:sz w:val="24"/>
          <w:szCs w:val="24"/>
        </w:rPr>
        <w:t>,</w:t>
      </w:r>
      <w:r w:rsidRPr="00795E13">
        <w:rPr>
          <w:rFonts w:eastAsia="Times New Roman CYR"/>
          <w:sz w:val="24"/>
          <w:szCs w:val="24"/>
        </w:rPr>
        <w:t xml:space="preserve"> чем за две недели до его начала</w:t>
      </w:r>
      <w:r w:rsidRPr="00795E13">
        <w:rPr>
          <w:rFonts w:eastAsia="Arial"/>
          <w:sz w:val="24"/>
          <w:szCs w:val="24"/>
        </w:rPr>
        <w:t>.</w:t>
      </w:r>
    </w:p>
    <w:p w:rsidR="00682ED9" w:rsidRPr="00795E13" w:rsidRDefault="00682ED9" w:rsidP="000F6B0A">
      <w:pPr>
        <w:jc w:val="both"/>
        <w:rPr>
          <w:sz w:val="24"/>
          <w:szCs w:val="24"/>
        </w:rPr>
      </w:pPr>
    </w:p>
    <w:p w:rsidR="00682ED9" w:rsidRPr="00795E13" w:rsidRDefault="000E7816" w:rsidP="000F6B0A">
      <w:pPr>
        <w:ind w:left="260" w:right="20"/>
        <w:jc w:val="both"/>
        <w:rPr>
          <w:sz w:val="24"/>
          <w:szCs w:val="24"/>
        </w:rPr>
      </w:pPr>
      <w:r w:rsidRPr="00795E13">
        <w:rPr>
          <w:rFonts w:eastAsia="Times New Roman CYR"/>
          <w:sz w:val="24"/>
          <w:szCs w:val="24"/>
        </w:rPr>
        <w:t>Работникам</w:t>
      </w:r>
      <w:r w:rsidRPr="00795E13">
        <w:rPr>
          <w:rFonts w:eastAsia="Arial"/>
          <w:sz w:val="24"/>
          <w:szCs w:val="24"/>
        </w:rPr>
        <w:t>,</w:t>
      </w:r>
      <w:r w:rsidRPr="00795E13">
        <w:rPr>
          <w:rFonts w:eastAsia="Times New Roman CYR"/>
          <w:sz w:val="24"/>
          <w:szCs w:val="24"/>
        </w:rPr>
        <w:t xml:space="preserve"> столкнувшимся с особыми обстоятельствами личного характера </w:t>
      </w:r>
      <w:r w:rsidRPr="00795E13">
        <w:rPr>
          <w:rFonts w:eastAsia="Arial"/>
          <w:sz w:val="24"/>
          <w:szCs w:val="24"/>
        </w:rPr>
        <w:t>(</w:t>
      </w:r>
      <w:r w:rsidRPr="00795E13">
        <w:rPr>
          <w:rFonts w:eastAsia="Times New Roman CYR"/>
          <w:sz w:val="24"/>
          <w:szCs w:val="24"/>
        </w:rPr>
        <w:t>регистрация брака</w:t>
      </w:r>
      <w:r w:rsidRPr="00795E13">
        <w:rPr>
          <w:rFonts w:eastAsia="Arial"/>
          <w:sz w:val="24"/>
          <w:szCs w:val="24"/>
        </w:rPr>
        <w:t>,</w:t>
      </w:r>
      <w:r w:rsidRPr="00795E13">
        <w:rPr>
          <w:rFonts w:eastAsia="Times New Roman CYR"/>
          <w:sz w:val="24"/>
          <w:szCs w:val="24"/>
        </w:rPr>
        <w:t xml:space="preserve"> рождение ребенка</w:t>
      </w:r>
      <w:r w:rsidRPr="00795E13">
        <w:rPr>
          <w:rFonts w:eastAsia="Arial"/>
          <w:sz w:val="24"/>
          <w:szCs w:val="24"/>
        </w:rPr>
        <w:t>,</w:t>
      </w:r>
      <w:r w:rsidRPr="00795E13">
        <w:rPr>
          <w:rFonts w:eastAsia="Times New Roman CYR"/>
          <w:sz w:val="24"/>
          <w:szCs w:val="24"/>
        </w:rPr>
        <w:t xml:space="preserve"> смерть близких родственников</w:t>
      </w:r>
      <w:r w:rsidRPr="00795E13">
        <w:rPr>
          <w:rFonts w:eastAsia="Arial"/>
          <w:sz w:val="24"/>
          <w:szCs w:val="24"/>
        </w:rPr>
        <w:t>)</w:t>
      </w:r>
      <w:r w:rsidRPr="00795E13">
        <w:rPr>
          <w:rFonts w:eastAsia="Times New Roman CYR"/>
          <w:sz w:val="24"/>
          <w:szCs w:val="24"/>
        </w:rPr>
        <w:t xml:space="preserve"> предоставляется отпуск </w:t>
      </w:r>
      <w:r w:rsidRPr="00795E13">
        <w:rPr>
          <w:rFonts w:eastAsia="Arial"/>
          <w:sz w:val="24"/>
          <w:szCs w:val="24"/>
        </w:rPr>
        <w:t>(</w:t>
      </w:r>
      <w:r w:rsidRPr="00795E13">
        <w:rPr>
          <w:rFonts w:eastAsia="Times New Roman CYR"/>
          <w:sz w:val="24"/>
          <w:szCs w:val="24"/>
        </w:rPr>
        <w:t xml:space="preserve">до пяти </w:t>
      </w:r>
      <w:r w:rsidRPr="00795E13">
        <w:rPr>
          <w:rFonts w:eastAsia="Times New Roman CYR"/>
          <w:sz w:val="24"/>
          <w:szCs w:val="24"/>
        </w:rPr>
        <w:lastRenderedPageBreak/>
        <w:t>календарных дней</w:t>
      </w:r>
      <w:r w:rsidRPr="00795E13">
        <w:rPr>
          <w:rFonts w:eastAsia="Arial"/>
          <w:sz w:val="24"/>
          <w:szCs w:val="24"/>
        </w:rPr>
        <w:t>)</w:t>
      </w:r>
      <w:r w:rsidRPr="00795E13">
        <w:rPr>
          <w:rFonts w:eastAsia="Times New Roman CYR"/>
          <w:sz w:val="24"/>
          <w:szCs w:val="24"/>
        </w:rPr>
        <w:t xml:space="preserve"> без сохранения заработной платы</w:t>
      </w:r>
      <w:r w:rsidRPr="00795E13">
        <w:rPr>
          <w:rFonts w:eastAsia="Arial"/>
          <w:sz w:val="24"/>
          <w:szCs w:val="24"/>
        </w:rPr>
        <w:t>;</w:t>
      </w:r>
      <w:r w:rsidRPr="00795E13">
        <w:rPr>
          <w:rFonts w:eastAsia="Times New Roman CYR"/>
          <w:sz w:val="24"/>
          <w:szCs w:val="24"/>
        </w:rPr>
        <w:t xml:space="preserve"> работающим пенсионерам </w:t>
      </w:r>
      <w:r w:rsidRPr="00795E13">
        <w:rPr>
          <w:rFonts w:eastAsia="Arial"/>
          <w:sz w:val="24"/>
          <w:szCs w:val="24"/>
        </w:rPr>
        <w:t>(</w:t>
      </w:r>
      <w:r w:rsidRPr="00795E13">
        <w:rPr>
          <w:rFonts w:eastAsia="Times New Roman CYR"/>
          <w:sz w:val="24"/>
          <w:szCs w:val="24"/>
        </w:rPr>
        <w:t>по возрасту</w:t>
      </w:r>
      <w:r w:rsidRPr="00795E13">
        <w:rPr>
          <w:rFonts w:eastAsia="Arial"/>
          <w:sz w:val="24"/>
          <w:szCs w:val="24"/>
        </w:rPr>
        <w:t>)</w:t>
      </w:r>
      <w:r w:rsidRPr="00795E13">
        <w:rPr>
          <w:rFonts w:eastAsia="Times New Roman CYR"/>
          <w:sz w:val="24"/>
          <w:szCs w:val="24"/>
        </w:rPr>
        <w:t xml:space="preserve"> до </w:t>
      </w:r>
      <w:r w:rsidRPr="00795E13">
        <w:rPr>
          <w:rFonts w:eastAsia="Arial"/>
          <w:sz w:val="24"/>
          <w:szCs w:val="24"/>
        </w:rPr>
        <w:t>14</w:t>
      </w:r>
      <w:r w:rsidRPr="00795E13">
        <w:rPr>
          <w:rFonts w:eastAsia="Times New Roman CYR"/>
          <w:sz w:val="24"/>
          <w:szCs w:val="24"/>
        </w:rPr>
        <w:t xml:space="preserve"> календарных дней в году </w:t>
      </w:r>
      <w:r w:rsidRPr="00795E13">
        <w:rPr>
          <w:rFonts w:eastAsia="Arial"/>
          <w:sz w:val="24"/>
          <w:szCs w:val="24"/>
        </w:rPr>
        <w:t>(</w:t>
      </w:r>
      <w:r w:rsidRPr="00795E13">
        <w:rPr>
          <w:rFonts w:eastAsia="Times New Roman CYR"/>
          <w:sz w:val="24"/>
          <w:szCs w:val="24"/>
        </w:rPr>
        <w:t>ст</w:t>
      </w:r>
      <w:r w:rsidRPr="00795E13">
        <w:rPr>
          <w:rFonts w:eastAsia="Arial"/>
          <w:sz w:val="24"/>
          <w:szCs w:val="24"/>
        </w:rPr>
        <w:t>. 128</w:t>
      </w:r>
      <w:r w:rsidRPr="00795E13">
        <w:rPr>
          <w:rFonts w:eastAsia="Times New Roman CYR"/>
          <w:sz w:val="24"/>
          <w:szCs w:val="24"/>
        </w:rPr>
        <w:t xml:space="preserve"> ТК РФ</w:t>
      </w:r>
      <w:r w:rsidRPr="00795E13">
        <w:rPr>
          <w:rFonts w:eastAsia="Arial"/>
          <w:sz w:val="24"/>
          <w:szCs w:val="24"/>
        </w:rPr>
        <w:t>).</w:t>
      </w:r>
    </w:p>
    <w:p w:rsidR="00511D5E" w:rsidRPr="00795E13" w:rsidRDefault="00511D5E" w:rsidP="000F6B0A">
      <w:pPr>
        <w:autoSpaceDE w:val="0"/>
        <w:autoSpaceDN w:val="0"/>
        <w:adjustRightInd w:val="0"/>
        <w:jc w:val="both"/>
        <w:rPr>
          <w:rFonts w:eastAsiaTheme="minorHAnsi"/>
          <w:sz w:val="24"/>
          <w:szCs w:val="24"/>
          <w:lang w:eastAsia="en-US"/>
        </w:rPr>
      </w:pPr>
    </w:p>
    <w:p w:rsidR="00511D5E" w:rsidRPr="00795E13" w:rsidRDefault="0053193F" w:rsidP="000F6B0A">
      <w:pPr>
        <w:autoSpaceDE w:val="0"/>
        <w:autoSpaceDN w:val="0"/>
        <w:adjustRightInd w:val="0"/>
        <w:ind w:left="284"/>
        <w:jc w:val="both"/>
        <w:rPr>
          <w:rFonts w:eastAsiaTheme="minorHAnsi"/>
          <w:sz w:val="24"/>
          <w:szCs w:val="24"/>
          <w:lang w:eastAsia="en-US"/>
        </w:rPr>
      </w:pPr>
      <w:r w:rsidRPr="00795E13">
        <w:rPr>
          <w:rFonts w:eastAsiaTheme="minorHAnsi"/>
          <w:sz w:val="24"/>
          <w:szCs w:val="24"/>
          <w:lang w:eastAsia="en-US"/>
        </w:rPr>
        <w:t>Р</w:t>
      </w:r>
      <w:r w:rsidR="00025B94" w:rsidRPr="00795E13">
        <w:rPr>
          <w:rFonts w:eastAsiaTheme="minorHAnsi"/>
          <w:sz w:val="24"/>
          <w:szCs w:val="24"/>
          <w:lang w:eastAsia="en-US"/>
        </w:rPr>
        <w:t>аботникам, имеющим</w:t>
      </w:r>
      <w:r w:rsidR="00511D5E" w:rsidRPr="00795E13">
        <w:rPr>
          <w:rFonts w:eastAsiaTheme="minorHAnsi"/>
          <w:sz w:val="24"/>
          <w:szCs w:val="24"/>
          <w:lang w:eastAsia="en-US"/>
        </w:rPr>
        <w:t xml:space="preserve"> двух или более детей в возр</w:t>
      </w:r>
      <w:r w:rsidR="00025B94" w:rsidRPr="00795E13">
        <w:rPr>
          <w:rFonts w:eastAsiaTheme="minorHAnsi"/>
          <w:sz w:val="24"/>
          <w:szCs w:val="24"/>
          <w:lang w:eastAsia="en-US"/>
        </w:rPr>
        <w:t xml:space="preserve">асте до четырнадцати лет, по </w:t>
      </w:r>
      <w:r w:rsidR="00511D5E" w:rsidRPr="00795E13">
        <w:rPr>
          <w:rFonts w:eastAsiaTheme="minorHAnsi"/>
          <w:sz w:val="24"/>
          <w:szCs w:val="24"/>
          <w:lang w:eastAsia="en-US"/>
        </w:rPr>
        <w:t xml:space="preserve"> письменному заявлению </w:t>
      </w:r>
      <w:r w:rsidR="00025B94" w:rsidRPr="00795E13">
        <w:rPr>
          <w:rFonts w:eastAsiaTheme="minorHAnsi"/>
          <w:sz w:val="24"/>
          <w:szCs w:val="24"/>
          <w:lang w:eastAsia="en-US"/>
        </w:rPr>
        <w:t xml:space="preserve">предоставляется </w:t>
      </w:r>
      <w:r w:rsidRPr="00795E13">
        <w:rPr>
          <w:rFonts w:eastAsiaTheme="minorHAnsi"/>
          <w:sz w:val="24"/>
          <w:szCs w:val="24"/>
          <w:lang w:eastAsia="en-US"/>
        </w:rPr>
        <w:t>ежегодный дополнительный отпуск</w:t>
      </w:r>
      <w:r w:rsidR="00511D5E" w:rsidRPr="00795E13">
        <w:rPr>
          <w:rFonts w:eastAsiaTheme="minorHAnsi"/>
          <w:sz w:val="24"/>
          <w:szCs w:val="24"/>
          <w:lang w:eastAsia="en-US"/>
        </w:rPr>
        <w:t xml:space="preserve"> без сохранения заработной платы в удобное для него время продолжительностью до 14 календарных дней;</w:t>
      </w:r>
    </w:p>
    <w:p w:rsidR="00682ED9" w:rsidRPr="00795E13" w:rsidRDefault="00682ED9" w:rsidP="000F6B0A">
      <w:pPr>
        <w:jc w:val="both"/>
        <w:rPr>
          <w:sz w:val="24"/>
          <w:szCs w:val="24"/>
        </w:rPr>
      </w:pPr>
    </w:p>
    <w:p w:rsidR="00682ED9" w:rsidRPr="00795E13" w:rsidRDefault="000E7816" w:rsidP="000F6B0A">
      <w:pPr>
        <w:ind w:left="260"/>
        <w:jc w:val="both"/>
        <w:rPr>
          <w:sz w:val="24"/>
          <w:szCs w:val="24"/>
        </w:rPr>
      </w:pPr>
      <w:r w:rsidRPr="00795E13">
        <w:rPr>
          <w:rFonts w:eastAsia="Times New Roman CYR"/>
          <w:sz w:val="24"/>
          <w:szCs w:val="24"/>
        </w:rPr>
        <w:t>Работники</w:t>
      </w:r>
      <w:r w:rsidRPr="00795E13">
        <w:rPr>
          <w:rFonts w:eastAsia="Arial"/>
          <w:sz w:val="24"/>
          <w:szCs w:val="24"/>
        </w:rPr>
        <w:t>,</w:t>
      </w:r>
      <w:r w:rsidRPr="00795E13">
        <w:rPr>
          <w:rFonts w:eastAsia="Times New Roman CYR"/>
          <w:sz w:val="24"/>
          <w:szCs w:val="24"/>
        </w:rPr>
        <w:t xml:space="preserve"> имеющие двух и более детей в возрасте до </w:t>
      </w:r>
      <w:r w:rsidRPr="00795E13">
        <w:rPr>
          <w:rFonts w:eastAsia="Arial"/>
          <w:sz w:val="24"/>
          <w:szCs w:val="24"/>
        </w:rPr>
        <w:t>14</w:t>
      </w:r>
      <w:r w:rsidRPr="00795E13">
        <w:rPr>
          <w:rFonts w:eastAsia="Times New Roman CYR"/>
          <w:sz w:val="24"/>
          <w:szCs w:val="24"/>
        </w:rPr>
        <w:t xml:space="preserve"> лет</w:t>
      </w:r>
      <w:r w:rsidRPr="00795E13">
        <w:rPr>
          <w:rFonts w:eastAsia="Arial"/>
          <w:sz w:val="24"/>
          <w:szCs w:val="24"/>
        </w:rPr>
        <w:t>,</w:t>
      </w:r>
      <w:r w:rsidR="00685024" w:rsidRPr="00795E13">
        <w:rPr>
          <w:rFonts w:eastAsia="Times New Roman CYR"/>
          <w:sz w:val="24"/>
          <w:szCs w:val="24"/>
        </w:rPr>
        <w:t xml:space="preserve"> имеющие ребенка</w:t>
      </w:r>
      <w:r w:rsidRPr="00795E13">
        <w:rPr>
          <w:rFonts w:eastAsia="Arial"/>
          <w:sz w:val="24"/>
          <w:szCs w:val="24"/>
        </w:rPr>
        <w:t>-</w:t>
      </w:r>
      <w:r w:rsidRPr="00795E13">
        <w:rPr>
          <w:rFonts w:eastAsia="Times New Roman CYR"/>
          <w:sz w:val="24"/>
          <w:szCs w:val="24"/>
        </w:rPr>
        <w:t>инвалида до</w:t>
      </w:r>
    </w:p>
    <w:p w:rsidR="00682ED9" w:rsidRPr="00795E13" w:rsidRDefault="000E7816" w:rsidP="000F6B0A">
      <w:pPr>
        <w:numPr>
          <w:ilvl w:val="0"/>
          <w:numId w:val="11"/>
        </w:numPr>
        <w:tabs>
          <w:tab w:val="left" w:pos="720"/>
        </w:tabs>
        <w:ind w:left="260" w:right="20"/>
        <w:jc w:val="both"/>
        <w:rPr>
          <w:rFonts w:eastAsia="Arial"/>
          <w:sz w:val="24"/>
          <w:szCs w:val="24"/>
        </w:rPr>
      </w:pPr>
      <w:r w:rsidRPr="00795E13">
        <w:rPr>
          <w:rFonts w:eastAsia="Times New Roman CYR"/>
          <w:sz w:val="24"/>
          <w:szCs w:val="24"/>
        </w:rPr>
        <w:t>ле</w:t>
      </w:r>
      <w:r w:rsidR="005130CC" w:rsidRPr="00795E13">
        <w:rPr>
          <w:rFonts w:eastAsia="Times New Roman CYR"/>
          <w:sz w:val="24"/>
          <w:szCs w:val="24"/>
        </w:rPr>
        <w:t>т</w:t>
      </w:r>
      <w:r w:rsidRPr="00795E13">
        <w:rPr>
          <w:rFonts w:eastAsia="Arial"/>
          <w:sz w:val="24"/>
          <w:szCs w:val="24"/>
        </w:rPr>
        <w:t>,</w:t>
      </w:r>
      <w:r w:rsidRPr="00795E13">
        <w:rPr>
          <w:rFonts w:eastAsia="Times New Roman CYR"/>
          <w:sz w:val="24"/>
          <w:szCs w:val="24"/>
        </w:rPr>
        <w:t xml:space="preserve"> одинокие матери</w:t>
      </w:r>
      <w:r w:rsidRPr="00795E13">
        <w:rPr>
          <w:rFonts w:eastAsia="Arial"/>
          <w:sz w:val="24"/>
          <w:szCs w:val="24"/>
        </w:rPr>
        <w:t>,</w:t>
      </w:r>
      <w:r w:rsidRPr="00795E13">
        <w:rPr>
          <w:rFonts w:eastAsia="Times New Roman CYR"/>
          <w:sz w:val="24"/>
          <w:szCs w:val="24"/>
        </w:rPr>
        <w:t xml:space="preserve"> воспитывающие ребенка в возрасте до </w:t>
      </w:r>
      <w:r w:rsidRPr="00795E13">
        <w:rPr>
          <w:rFonts w:eastAsia="Arial"/>
          <w:sz w:val="24"/>
          <w:szCs w:val="24"/>
        </w:rPr>
        <w:t>14</w:t>
      </w:r>
      <w:r w:rsidRPr="00795E13">
        <w:rPr>
          <w:rFonts w:eastAsia="Times New Roman CYR"/>
          <w:sz w:val="24"/>
          <w:szCs w:val="24"/>
        </w:rPr>
        <w:t xml:space="preserve"> лет</w:t>
      </w:r>
      <w:r w:rsidRPr="00795E13">
        <w:rPr>
          <w:rFonts w:eastAsia="Arial"/>
          <w:sz w:val="24"/>
          <w:szCs w:val="24"/>
        </w:rPr>
        <w:t>;</w:t>
      </w:r>
      <w:r w:rsidRPr="00795E13">
        <w:rPr>
          <w:rFonts w:eastAsia="Times New Roman CYR"/>
          <w:sz w:val="24"/>
          <w:szCs w:val="24"/>
        </w:rPr>
        <w:t xml:space="preserve"> отцы</w:t>
      </w:r>
      <w:r w:rsidRPr="00795E13">
        <w:rPr>
          <w:rFonts w:eastAsia="Arial"/>
          <w:sz w:val="24"/>
          <w:szCs w:val="24"/>
        </w:rPr>
        <w:t>,</w:t>
      </w:r>
      <w:r w:rsidRPr="00795E13">
        <w:rPr>
          <w:rFonts w:eastAsia="Times New Roman CYR"/>
          <w:sz w:val="24"/>
          <w:szCs w:val="24"/>
        </w:rPr>
        <w:t xml:space="preserve"> воспитывающие ребенка в возрасте до </w:t>
      </w:r>
      <w:r w:rsidRPr="00795E13">
        <w:rPr>
          <w:rFonts w:eastAsia="Arial"/>
          <w:sz w:val="24"/>
          <w:szCs w:val="24"/>
        </w:rPr>
        <w:t>14</w:t>
      </w:r>
      <w:r w:rsidRPr="00795E13">
        <w:rPr>
          <w:rFonts w:eastAsia="Times New Roman CYR"/>
          <w:sz w:val="24"/>
          <w:szCs w:val="24"/>
        </w:rPr>
        <w:t xml:space="preserve"> лет без матери имеют право на ежегодный дополнительный отпуск без сохранения заработной платы в удобное дня них время продолжительностью до </w:t>
      </w:r>
      <w:r w:rsidRPr="00795E13">
        <w:rPr>
          <w:rFonts w:eastAsia="Arial"/>
          <w:sz w:val="24"/>
          <w:szCs w:val="24"/>
        </w:rPr>
        <w:t>14</w:t>
      </w:r>
      <w:r w:rsidRPr="00795E13">
        <w:rPr>
          <w:rFonts w:eastAsia="Times New Roman CYR"/>
          <w:sz w:val="24"/>
          <w:szCs w:val="24"/>
        </w:rPr>
        <w:t xml:space="preserve"> календарных дней </w:t>
      </w:r>
      <w:r w:rsidRPr="00795E13">
        <w:rPr>
          <w:rFonts w:eastAsia="Arial"/>
          <w:sz w:val="24"/>
          <w:szCs w:val="24"/>
        </w:rPr>
        <w:t>(</w:t>
      </w:r>
      <w:r w:rsidRPr="00795E13">
        <w:rPr>
          <w:rFonts w:eastAsia="Times New Roman CYR"/>
          <w:sz w:val="24"/>
          <w:szCs w:val="24"/>
        </w:rPr>
        <w:t>ст</w:t>
      </w:r>
      <w:r w:rsidRPr="00795E13">
        <w:rPr>
          <w:rFonts w:eastAsia="Arial"/>
          <w:sz w:val="24"/>
          <w:szCs w:val="24"/>
        </w:rPr>
        <w:t>. 263</w:t>
      </w:r>
      <w:r w:rsidRPr="00795E13">
        <w:rPr>
          <w:rFonts w:eastAsia="Times New Roman CYR"/>
          <w:sz w:val="24"/>
          <w:szCs w:val="24"/>
        </w:rPr>
        <w:t xml:space="preserve"> ТК РФ</w:t>
      </w:r>
      <w:r w:rsidR="00DC25CE" w:rsidRPr="00795E13">
        <w:rPr>
          <w:rFonts w:eastAsia="Arial"/>
          <w:sz w:val="24"/>
          <w:szCs w:val="24"/>
        </w:rPr>
        <w:t>)</w:t>
      </w:r>
      <w:r w:rsidR="003E60B4" w:rsidRPr="00795E13">
        <w:rPr>
          <w:rFonts w:eastAsia="Arial"/>
          <w:sz w:val="24"/>
          <w:szCs w:val="24"/>
        </w:rPr>
        <w:t>.</w:t>
      </w:r>
    </w:p>
    <w:p w:rsidR="00682ED9" w:rsidRPr="00795E13" w:rsidRDefault="00682ED9" w:rsidP="000F6B0A">
      <w:pPr>
        <w:jc w:val="both"/>
        <w:rPr>
          <w:sz w:val="24"/>
          <w:szCs w:val="24"/>
        </w:rPr>
      </w:pPr>
    </w:p>
    <w:p w:rsidR="00682ED9" w:rsidRPr="00795E13" w:rsidRDefault="000E7816" w:rsidP="000F6B0A">
      <w:pPr>
        <w:ind w:left="260" w:right="20"/>
        <w:jc w:val="both"/>
        <w:rPr>
          <w:rFonts w:eastAsia="Arial"/>
          <w:sz w:val="24"/>
          <w:szCs w:val="24"/>
        </w:rPr>
      </w:pPr>
      <w:r w:rsidRPr="00795E13">
        <w:rPr>
          <w:rFonts w:eastAsia="Times New Roman CYR"/>
          <w:sz w:val="24"/>
          <w:szCs w:val="24"/>
        </w:rPr>
        <w:t>Педагогические</w:t>
      </w:r>
      <w:r w:rsidRPr="00795E13">
        <w:rPr>
          <w:rFonts w:eastAsia="Arial"/>
          <w:sz w:val="24"/>
          <w:szCs w:val="24"/>
        </w:rPr>
        <w:t>,</w:t>
      </w:r>
      <w:r w:rsidRPr="00795E13">
        <w:rPr>
          <w:rFonts w:eastAsia="Times New Roman CYR"/>
          <w:sz w:val="24"/>
          <w:szCs w:val="24"/>
        </w:rPr>
        <w:t xml:space="preserve"> работники не реже чем через каждые </w:t>
      </w:r>
      <w:r w:rsidRPr="00795E13">
        <w:rPr>
          <w:rFonts w:eastAsia="Arial"/>
          <w:sz w:val="24"/>
          <w:szCs w:val="24"/>
        </w:rPr>
        <w:t>10</w:t>
      </w:r>
      <w:r w:rsidRPr="00795E13">
        <w:rPr>
          <w:rFonts w:eastAsia="Times New Roman CYR"/>
          <w:sz w:val="24"/>
          <w:szCs w:val="24"/>
        </w:rPr>
        <w:t xml:space="preserve"> лет непрерывное преподавательской работы имеют право на длительный отпуск сроком до одного года</w:t>
      </w:r>
      <w:r w:rsidRPr="00795E13">
        <w:rPr>
          <w:rFonts w:eastAsia="Arial"/>
          <w:sz w:val="24"/>
          <w:szCs w:val="24"/>
        </w:rPr>
        <w:t>,</w:t>
      </w:r>
      <w:r w:rsidRPr="00795E13">
        <w:rPr>
          <w:rFonts w:eastAsia="Times New Roman CYR"/>
          <w:sz w:val="24"/>
          <w:szCs w:val="24"/>
        </w:rPr>
        <w:t xml:space="preserve"> порядок и условия</w:t>
      </w:r>
      <w:r w:rsidRPr="00795E13">
        <w:rPr>
          <w:rFonts w:eastAsia="Arial"/>
          <w:sz w:val="24"/>
          <w:szCs w:val="24"/>
        </w:rPr>
        <w:t>,</w:t>
      </w:r>
      <w:r w:rsidRPr="00795E13">
        <w:rPr>
          <w:rFonts w:eastAsia="Times New Roman CYR"/>
          <w:sz w:val="24"/>
          <w:szCs w:val="24"/>
        </w:rPr>
        <w:t xml:space="preserve"> предоставления которого определяется учредителем и </w:t>
      </w:r>
      <w:r w:rsidRPr="00795E13">
        <w:rPr>
          <w:rFonts w:eastAsia="Arial"/>
          <w:sz w:val="24"/>
          <w:szCs w:val="24"/>
        </w:rPr>
        <w:t>(</w:t>
      </w:r>
      <w:r w:rsidRPr="00795E13">
        <w:rPr>
          <w:rFonts w:eastAsia="Times New Roman CYR"/>
          <w:sz w:val="24"/>
          <w:szCs w:val="24"/>
        </w:rPr>
        <w:t>или</w:t>
      </w:r>
      <w:r w:rsidRPr="00795E13">
        <w:rPr>
          <w:rFonts w:eastAsia="Arial"/>
          <w:sz w:val="24"/>
          <w:szCs w:val="24"/>
        </w:rPr>
        <w:t>)</w:t>
      </w:r>
      <w:r w:rsidRPr="00795E13">
        <w:rPr>
          <w:rFonts w:eastAsia="Times New Roman CYR"/>
          <w:sz w:val="24"/>
          <w:szCs w:val="24"/>
        </w:rPr>
        <w:t xml:space="preserve"> Уставом детского сада </w:t>
      </w:r>
      <w:r w:rsidRPr="00795E13">
        <w:rPr>
          <w:rFonts w:eastAsia="Arial"/>
          <w:sz w:val="24"/>
          <w:szCs w:val="24"/>
        </w:rPr>
        <w:t>(</w:t>
      </w:r>
      <w:r w:rsidRPr="00795E13">
        <w:rPr>
          <w:rFonts w:eastAsia="Times New Roman CYR"/>
          <w:sz w:val="24"/>
          <w:szCs w:val="24"/>
        </w:rPr>
        <w:t>ст</w:t>
      </w:r>
      <w:r w:rsidRPr="00795E13">
        <w:rPr>
          <w:rFonts w:eastAsia="Arial"/>
          <w:sz w:val="24"/>
          <w:szCs w:val="24"/>
        </w:rPr>
        <w:t>. 335</w:t>
      </w:r>
      <w:r w:rsidRPr="00795E13">
        <w:rPr>
          <w:rFonts w:eastAsia="Times New Roman CYR"/>
          <w:sz w:val="24"/>
          <w:szCs w:val="24"/>
        </w:rPr>
        <w:t xml:space="preserve"> ТК РФ</w:t>
      </w:r>
      <w:r w:rsidRPr="00795E13">
        <w:rPr>
          <w:rFonts w:eastAsia="Arial"/>
          <w:sz w:val="24"/>
          <w:szCs w:val="24"/>
        </w:rPr>
        <w:t>)</w:t>
      </w:r>
      <w:r w:rsidR="003E60B4" w:rsidRPr="00795E13">
        <w:rPr>
          <w:rFonts w:eastAsia="Arial"/>
          <w:sz w:val="24"/>
          <w:szCs w:val="24"/>
        </w:rPr>
        <w:t>.</w:t>
      </w:r>
    </w:p>
    <w:p w:rsidR="009A399F" w:rsidRPr="00795E13" w:rsidRDefault="009A399F" w:rsidP="000F6B0A">
      <w:pPr>
        <w:ind w:left="260" w:right="20"/>
        <w:jc w:val="both"/>
        <w:rPr>
          <w:rFonts w:eastAsia="Arial"/>
          <w:sz w:val="24"/>
          <w:szCs w:val="24"/>
        </w:rPr>
      </w:pPr>
    </w:p>
    <w:p w:rsidR="009A399F" w:rsidRPr="00795E13" w:rsidRDefault="009A399F" w:rsidP="000F6B0A">
      <w:pPr>
        <w:autoSpaceDE w:val="0"/>
        <w:autoSpaceDN w:val="0"/>
        <w:adjustRightInd w:val="0"/>
        <w:ind w:left="284"/>
        <w:jc w:val="both"/>
        <w:rPr>
          <w:rFonts w:eastAsiaTheme="minorHAnsi"/>
          <w:sz w:val="24"/>
          <w:szCs w:val="24"/>
          <w:lang w:eastAsia="en-US"/>
        </w:rPr>
      </w:pPr>
      <w:r w:rsidRPr="00795E13">
        <w:rPr>
          <w:rFonts w:eastAsiaTheme="minorHAnsi"/>
          <w:sz w:val="24"/>
          <w:szCs w:val="24"/>
          <w:lang w:eastAsia="en-US"/>
        </w:rPr>
        <w:t>Работникам</w:t>
      </w:r>
      <w:r w:rsidR="00822C98" w:rsidRPr="00795E13">
        <w:rPr>
          <w:rFonts w:eastAsiaTheme="minorHAnsi"/>
          <w:sz w:val="24"/>
          <w:szCs w:val="24"/>
          <w:lang w:eastAsia="en-US"/>
        </w:rPr>
        <w:t>,</w:t>
      </w:r>
      <w:r w:rsidRPr="00795E13">
        <w:rPr>
          <w:rFonts w:eastAsiaTheme="minorHAnsi"/>
          <w:sz w:val="24"/>
          <w:szCs w:val="24"/>
          <w:lang w:eastAsia="en-US"/>
        </w:rPr>
        <w:t xml:space="preserve"> </w:t>
      </w:r>
      <w:r w:rsidR="00822C98" w:rsidRPr="00795E13">
        <w:rPr>
          <w:rFonts w:eastAsiaTheme="minorHAnsi"/>
          <w:sz w:val="24"/>
          <w:szCs w:val="24"/>
          <w:lang w:eastAsia="en-US"/>
        </w:rPr>
        <w:t>находящимся</w:t>
      </w:r>
      <w:r w:rsidRPr="00795E13">
        <w:rPr>
          <w:rFonts w:eastAsiaTheme="minorHAnsi"/>
          <w:sz w:val="24"/>
          <w:szCs w:val="24"/>
          <w:lang w:eastAsia="en-US"/>
        </w:rPr>
        <w:t xml:space="preserve"> в трудной жизненной ситуации</w:t>
      </w:r>
      <w:r w:rsidR="00822C98" w:rsidRPr="00795E13">
        <w:rPr>
          <w:rFonts w:eastAsiaTheme="minorHAnsi"/>
          <w:sz w:val="24"/>
          <w:szCs w:val="24"/>
          <w:lang w:eastAsia="en-US"/>
        </w:rPr>
        <w:t xml:space="preserve">, может быть оказана  материальная помощь, </w:t>
      </w:r>
      <w:r w:rsidRPr="00795E13">
        <w:rPr>
          <w:rFonts w:eastAsiaTheme="minorHAnsi"/>
          <w:sz w:val="24"/>
          <w:szCs w:val="24"/>
          <w:lang w:eastAsia="en-US"/>
        </w:rPr>
        <w:t>по случаю рождения ребенка  в пределах фонда оплаты труда.</w:t>
      </w:r>
    </w:p>
    <w:p w:rsidR="00682ED9" w:rsidRPr="00E247DF" w:rsidRDefault="00682ED9" w:rsidP="000F6B0A">
      <w:pPr>
        <w:jc w:val="both"/>
        <w:rPr>
          <w:rFonts w:eastAsiaTheme="minorHAnsi"/>
          <w:sz w:val="23"/>
          <w:szCs w:val="23"/>
          <w:lang w:eastAsia="en-US"/>
        </w:rPr>
      </w:pPr>
    </w:p>
    <w:p w:rsidR="003E60B4" w:rsidRDefault="003E60B4" w:rsidP="000F6B0A">
      <w:pPr>
        <w:jc w:val="both"/>
        <w:rPr>
          <w:sz w:val="20"/>
          <w:szCs w:val="20"/>
        </w:rPr>
      </w:pPr>
    </w:p>
    <w:p w:rsidR="00682ED9" w:rsidRPr="003E60B4" w:rsidRDefault="000E7816" w:rsidP="000F6B0A">
      <w:pPr>
        <w:ind w:left="260"/>
        <w:jc w:val="center"/>
        <w:rPr>
          <w:sz w:val="28"/>
          <w:szCs w:val="28"/>
        </w:rPr>
      </w:pPr>
      <w:r w:rsidRPr="003E60B4">
        <w:rPr>
          <w:rFonts w:eastAsia="Arial"/>
          <w:b/>
          <w:bCs/>
          <w:sz w:val="28"/>
          <w:szCs w:val="28"/>
        </w:rPr>
        <w:t>7.</w:t>
      </w:r>
      <w:r w:rsidRPr="003E60B4">
        <w:rPr>
          <w:rFonts w:eastAsia="Times New Roman CYR"/>
          <w:b/>
          <w:bCs/>
          <w:sz w:val="28"/>
          <w:szCs w:val="28"/>
        </w:rPr>
        <w:t>Условия и охрана труда</w:t>
      </w:r>
    </w:p>
    <w:p w:rsidR="003E60B4" w:rsidRDefault="003E60B4" w:rsidP="000F6B0A">
      <w:pPr>
        <w:spacing w:line="283" w:lineRule="exact"/>
        <w:jc w:val="both"/>
        <w:rPr>
          <w:sz w:val="20"/>
          <w:szCs w:val="20"/>
        </w:rPr>
      </w:pPr>
    </w:p>
    <w:p w:rsidR="00682ED9" w:rsidRPr="00EA7262" w:rsidRDefault="000E7816" w:rsidP="000F6B0A">
      <w:pPr>
        <w:spacing w:line="276" w:lineRule="auto"/>
        <w:ind w:left="261"/>
        <w:jc w:val="both"/>
        <w:rPr>
          <w:sz w:val="23"/>
          <w:szCs w:val="23"/>
        </w:rPr>
      </w:pPr>
      <w:r w:rsidRPr="00795E13">
        <w:rPr>
          <w:rFonts w:eastAsia="Times New Roman CYR"/>
          <w:b/>
          <w:bCs/>
          <w:i/>
          <w:iCs/>
          <w:sz w:val="24"/>
          <w:szCs w:val="24"/>
        </w:rPr>
        <w:t>Работодатель</w:t>
      </w:r>
      <w:r w:rsidRPr="00EA7262">
        <w:rPr>
          <w:rFonts w:eastAsia="Times New Roman CYR"/>
          <w:b/>
          <w:bCs/>
          <w:i/>
          <w:iCs/>
          <w:sz w:val="23"/>
          <w:szCs w:val="23"/>
        </w:rPr>
        <w:t xml:space="preserve"> обязуется</w:t>
      </w:r>
      <w:r w:rsidRPr="00EA7262">
        <w:rPr>
          <w:rFonts w:eastAsia="Arial"/>
          <w:b/>
          <w:bCs/>
          <w:i/>
          <w:iCs/>
          <w:sz w:val="23"/>
          <w:szCs w:val="23"/>
        </w:rPr>
        <w:t>:</w:t>
      </w:r>
    </w:p>
    <w:p w:rsidR="00682ED9" w:rsidRPr="00EA7262" w:rsidRDefault="003E60B4" w:rsidP="000F6B0A">
      <w:pPr>
        <w:ind w:left="261" w:right="20"/>
        <w:jc w:val="both"/>
        <w:rPr>
          <w:sz w:val="23"/>
          <w:szCs w:val="23"/>
        </w:rPr>
      </w:pPr>
      <w:r w:rsidRPr="00EA7262">
        <w:rPr>
          <w:rFonts w:eastAsia="Times New Roman CYR"/>
          <w:sz w:val="23"/>
          <w:szCs w:val="23"/>
        </w:rPr>
        <w:t>обес</w:t>
      </w:r>
      <w:r w:rsidR="000E7816" w:rsidRPr="00EA7262">
        <w:rPr>
          <w:rFonts w:eastAsia="Times New Roman CYR"/>
          <w:sz w:val="23"/>
          <w:szCs w:val="23"/>
        </w:rPr>
        <w:t>печивать учреждение нормативными правовыми актами</w:t>
      </w:r>
      <w:r w:rsidR="000E7816" w:rsidRPr="00EA7262">
        <w:rPr>
          <w:rFonts w:eastAsia="Arial"/>
          <w:sz w:val="23"/>
          <w:szCs w:val="23"/>
        </w:rPr>
        <w:t>,</w:t>
      </w:r>
      <w:r w:rsidR="000E7816" w:rsidRPr="00EA7262">
        <w:rPr>
          <w:rFonts w:eastAsia="Times New Roman CYR"/>
          <w:sz w:val="23"/>
          <w:szCs w:val="23"/>
        </w:rPr>
        <w:t xml:space="preserve"> содержащими требования охраны труда в соответствии со спецификой деятельности</w:t>
      </w:r>
      <w:r w:rsidR="000E7816" w:rsidRPr="00EA7262">
        <w:rPr>
          <w:rFonts w:eastAsia="Arial"/>
          <w:sz w:val="23"/>
          <w:szCs w:val="23"/>
        </w:rPr>
        <w:t>;</w:t>
      </w:r>
    </w:p>
    <w:p w:rsidR="00682ED9" w:rsidRPr="00EA7262" w:rsidRDefault="00682ED9" w:rsidP="000F6B0A">
      <w:pPr>
        <w:jc w:val="both"/>
        <w:rPr>
          <w:sz w:val="23"/>
          <w:szCs w:val="23"/>
        </w:rPr>
      </w:pPr>
    </w:p>
    <w:p w:rsidR="00682ED9" w:rsidRPr="00EA7262" w:rsidRDefault="000E7816" w:rsidP="000F6B0A">
      <w:pPr>
        <w:ind w:left="260" w:right="20"/>
        <w:jc w:val="both"/>
        <w:rPr>
          <w:sz w:val="23"/>
          <w:szCs w:val="23"/>
        </w:rPr>
      </w:pPr>
      <w:r w:rsidRPr="00EA7262">
        <w:rPr>
          <w:rFonts w:eastAsia="Times New Roman CYR"/>
          <w:sz w:val="23"/>
          <w:szCs w:val="23"/>
        </w:rPr>
        <w:t>обеспечивать разработку всех локальных нормативных правовых актов, содержащих требования охраны труда работников, и утверждать их с учетом мнения общего собрания трудового коллектива;</w:t>
      </w:r>
    </w:p>
    <w:p w:rsidR="00682ED9" w:rsidRPr="00EA7262" w:rsidRDefault="00682ED9" w:rsidP="000F6B0A">
      <w:pPr>
        <w:jc w:val="both"/>
        <w:rPr>
          <w:sz w:val="23"/>
          <w:szCs w:val="23"/>
        </w:rPr>
      </w:pPr>
    </w:p>
    <w:p w:rsidR="00682ED9" w:rsidRPr="00EA7262" w:rsidRDefault="000E7816" w:rsidP="000F6B0A">
      <w:pPr>
        <w:ind w:left="260" w:right="20"/>
        <w:jc w:val="both"/>
        <w:rPr>
          <w:sz w:val="23"/>
          <w:szCs w:val="23"/>
        </w:rPr>
      </w:pPr>
      <w:r w:rsidRPr="00EA7262">
        <w:rPr>
          <w:rFonts w:eastAsia="Times New Roman CYR"/>
          <w:sz w:val="23"/>
          <w:szCs w:val="23"/>
        </w:rPr>
        <w:t>обеспечивать безопасность работников при эксплуатации зданий, сооружений, оборудования, обеспечить применение индивидуальных и коллективных средств защиты;</w:t>
      </w:r>
    </w:p>
    <w:p w:rsidR="00682ED9" w:rsidRPr="00EA7262" w:rsidRDefault="00682ED9" w:rsidP="000F6B0A">
      <w:pPr>
        <w:jc w:val="both"/>
        <w:rPr>
          <w:sz w:val="23"/>
          <w:szCs w:val="23"/>
        </w:rPr>
      </w:pPr>
    </w:p>
    <w:p w:rsidR="00682ED9" w:rsidRPr="00EA7262" w:rsidRDefault="000E7816" w:rsidP="000F6B0A">
      <w:pPr>
        <w:ind w:left="260"/>
        <w:jc w:val="both"/>
        <w:rPr>
          <w:sz w:val="23"/>
          <w:szCs w:val="23"/>
        </w:rPr>
      </w:pPr>
      <w:r w:rsidRPr="00EA7262">
        <w:rPr>
          <w:rFonts w:eastAsia="Times New Roman CYR"/>
          <w:sz w:val="23"/>
          <w:szCs w:val="23"/>
        </w:rPr>
        <w:t>устанавливать режим труда и отдыха в соответствии с законодательством РФ</w:t>
      </w:r>
      <w:r w:rsidR="00D56EDF" w:rsidRPr="00EA7262">
        <w:rPr>
          <w:rFonts w:eastAsia="Times New Roman CYR"/>
          <w:sz w:val="23"/>
          <w:szCs w:val="23"/>
        </w:rPr>
        <w:t>;</w:t>
      </w:r>
    </w:p>
    <w:p w:rsidR="00682ED9" w:rsidRPr="00EA7262" w:rsidRDefault="00682ED9" w:rsidP="000F6B0A">
      <w:pPr>
        <w:jc w:val="both"/>
        <w:rPr>
          <w:sz w:val="23"/>
          <w:szCs w:val="23"/>
        </w:rPr>
      </w:pPr>
    </w:p>
    <w:p w:rsidR="00682ED9" w:rsidRPr="00EA7262" w:rsidRDefault="000E7816" w:rsidP="000F6B0A">
      <w:pPr>
        <w:ind w:left="260" w:right="20"/>
        <w:jc w:val="both"/>
        <w:rPr>
          <w:sz w:val="23"/>
          <w:szCs w:val="23"/>
        </w:rPr>
      </w:pPr>
      <w:r w:rsidRPr="00EA7262">
        <w:rPr>
          <w:rFonts w:eastAsia="Times New Roman CYR"/>
          <w:sz w:val="23"/>
          <w:szCs w:val="23"/>
        </w:rPr>
        <w:t>обеспечить соответствующие требования охраны труда, условия труда на каждом рабочем месте;</w:t>
      </w:r>
    </w:p>
    <w:p w:rsidR="00682ED9" w:rsidRPr="00EA7262" w:rsidRDefault="00682ED9" w:rsidP="000F6B0A">
      <w:pPr>
        <w:jc w:val="both"/>
        <w:rPr>
          <w:sz w:val="23"/>
          <w:szCs w:val="23"/>
        </w:rPr>
      </w:pPr>
    </w:p>
    <w:p w:rsidR="00682ED9" w:rsidRPr="00EA7262" w:rsidRDefault="000E7816" w:rsidP="000F6B0A">
      <w:pPr>
        <w:ind w:left="260" w:right="40"/>
        <w:jc w:val="both"/>
        <w:rPr>
          <w:sz w:val="23"/>
          <w:szCs w:val="23"/>
        </w:rPr>
      </w:pPr>
      <w:r w:rsidRPr="00EA7262">
        <w:rPr>
          <w:rFonts w:eastAsia="Times New Roman CYR"/>
          <w:sz w:val="23"/>
          <w:szCs w:val="23"/>
        </w:rPr>
        <w:t>обеспечивать за счет средств муниципального бюджета специальной одеждой, обувью и другими СИЗ, смывающими и обезвреживающими средствами в соответствии с установленными нормами работникам, занятым работах с вредными и (или) опасными условиями труда;</w:t>
      </w:r>
    </w:p>
    <w:p w:rsidR="00682ED9" w:rsidRPr="00EA7262" w:rsidRDefault="00682ED9" w:rsidP="000F6B0A">
      <w:pPr>
        <w:jc w:val="both"/>
        <w:rPr>
          <w:sz w:val="23"/>
          <w:szCs w:val="23"/>
        </w:rPr>
      </w:pPr>
    </w:p>
    <w:p w:rsidR="00682ED9" w:rsidRPr="00EA7262" w:rsidRDefault="000E7816" w:rsidP="000F6B0A">
      <w:pPr>
        <w:ind w:left="260" w:right="20"/>
        <w:jc w:val="both"/>
        <w:rPr>
          <w:sz w:val="23"/>
          <w:szCs w:val="23"/>
        </w:rPr>
      </w:pPr>
      <w:r w:rsidRPr="00EA7262">
        <w:rPr>
          <w:rFonts w:eastAsia="Times New Roman CYR"/>
          <w:sz w:val="23"/>
          <w:szCs w:val="23"/>
        </w:rPr>
        <w:t>проводить инструктаж по охране труда, обучение работников и проверку знаний требований охраны труда;</w:t>
      </w:r>
    </w:p>
    <w:p w:rsidR="00682ED9" w:rsidRPr="00EA7262" w:rsidRDefault="00682ED9" w:rsidP="000F6B0A">
      <w:pPr>
        <w:jc w:val="both"/>
        <w:rPr>
          <w:sz w:val="23"/>
          <w:szCs w:val="23"/>
        </w:rPr>
      </w:pPr>
    </w:p>
    <w:p w:rsidR="00682ED9" w:rsidRPr="00EA7262" w:rsidRDefault="000E7816" w:rsidP="000F6B0A">
      <w:pPr>
        <w:ind w:left="260"/>
        <w:jc w:val="both"/>
        <w:rPr>
          <w:sz w:val="23"/>
          <w:szCs w:val="23"/>
        </w:rPr>
      </w:pPr>
      <w:r w:rsidRPr="00EA7262">
        <w:rPr>
          <w:rFonts w:eastAsia="Times New Roman CYR"/>
          <w:sz w:val="23"/>
          <w:szCs w:val="23"/>
        </w:rPr>
        <w:t>организовывать проведение за счет средств муниципального бюджета обязательных и периодических осмотров (обследований) работников с сохранением за ними места работы среднего заработка на время прохождения медосмотров;</w:t>
      </w:r>
    </w:p>
    <w:p w:rsidR="00682ED9" w:rsidRPr="00EA7262" w:rsidRDefault="00682ED9" w:rsidP="000F6B0A">
      <w:pPr>
        <w:jc w:val="both"/>
        <w:rPr>
          <w:sz w:val="23"/>
          <w:szCs w:val="23"/>
        </w:rPr>
      </w:pPr>
    </w:p>
    <w:p w:rsidR="00682ED9" w:rsidRPr="00EA7262" w:rsidRDefault="000E7816" w:rsidP="000F6B0A">
      <w:pPr>
        <w:ind w:left="260" w:right="20"/>
        <w:jc w:val="both"/>
        <w:rPr>
          <w:sz w:val="23"/>
          <w:szCs w:val="23"/>
        </w:rPr>
      </w:pPr>
      <w:r w:rsidRPr="00EA7262">
        <w:rPr>
          <w:rFonts w:eastAsia="Times New Roman CYR"/>
          <w:sz w:val="23"/>
          <w:szCs w:val="23"/>
        </w:rPr>
        <w:t>не допускать работников к исполнению ими трудовых обязанностей без прохождения обязательных медицинских осмотров, проверки знаний и норм охраны труда на рабочем месте;</w:t>
      </w:r>
    </w:p>
    <w:p w:rsidR="00682ED9" w:rsidRPr="00EA7262" w:rsidRDefault="00682ED9" w:rsidP="000F6B0A">
      <w:pPr>
        <w:jc w:val="both"/>
        <w:rPr>
          <w:sz w:val="23"/>
          <w:szCs w:val="23"/>
        </w:rPr>
      </w:pPr>
    </w:p>
    <w:p w:rsidR="00682ED9" w:rsidRPr="00EA7262" w:rsidRDefault="000E7816" w:rsidP="000F6B0A">
      <w:pPr>
        <w:ind w:left="260"/>
        <w:jc w:val="both"/>
        <w:rPr>
          <w:sz w:val="23"/>
          <w:szCs w:val="23"/>
        </w:rPr>
      </w:pPr>
      <w:r w:rsidRPr="00EA7262">
        <w:rPr>
          <w:rFonts w:eastAsia="Times New Roman CYR"/>
          <w:sz w:val="23"/>
          <w:szCs w:val="23"/>
        </w:rPr>
        <w:t>проводить расследование и учет несчастных случаев в учреждении;</w:t>
      </w:r>
    </w:p>
    <w:p w:rsidR="00682ED9" w:rsidRPr="00EA7262" w:rsidRDefault="00682ED9" w:rsidP="000F6B0A">
      <w:pPr>
        <w:jc w:val="both"/>
        <w:rPr>
          <w:sz w:val="23"/>
          <w:szCs w:val="23"/>
        </w:rPr>
      </w:pPr>
    </w:p>
    <w:p w:rsidR="00682ED9" w:rsidRPr="00EA7262" w:rsidRDefault="000E7816" w:rsidP="000F6B0A">
      <w:pPr>
        <w:ind w:left="260" w:right="20"/>
        <w:jc w:val="both"/>
        <w:rPr>
          <w:sz w:val="23"/>
          <w:szCs w:val="23"/>
        </w:rPr>
      </w:pPr>
      <w:r w:rsidRPr="00EA7262">
        <w:rPr>
          <w:rFonts w:eastAsia="Times New Roman CYR"/>
          <w:sz w:val="23"/>
          <w:szCs w:val="23"/>
        </w:rPr>
        <w:t>не применять каких</w:t>
      </w:r>
      <w:r w:rsidRPr="00EA7262">
        <w:rPr>
          <w:rFonts w:eastAsia="Arial"/>
          <w:sz w:val="23"/>
          <w:szCs w:val="23"/>
        </w:rPr>
        <w:t>-</w:t>
      </w:r>
      <w:r w:rsidRPr="00EA7262">
        <w:rPr>
          <w:rFonts w:eastAsia="Times New Roman CYR"/>
          <w:sz w:val="23"/>
          <w:szCs w:val="23"/>
        </w:rPr>
        <w:t>либо санкций к работнику, отказывающемуся от выполнения работы в случае возникновения непосредственной опасности для его жизни и здоровья. Сохранить за работником на время приостановки работ не по вине работника место работы, должность, средний заработок;</w:t>
      </w:r>
    </w:p>
    <w:p w:rsidR="00682ED9" w:rsidRPr="00EA7262" w:rsidRDefault="00682ED9" w:rsidP="000F6B0A">
      <w:pPr>
        <w:jc w:val="both"/>
        <w:rPr>
          <w:sz w:val="23"/>
          <w:szCs w:val="23"/>
        </w:rPr>
      </w:pPr>
    </w:p>
    <w:p w:rsidR="00682ED9" w:rsidRPr="00EA7262" w:rsidRDefault="000E7816" w:rsidP="000F6B0A">
      <w:pPr>
        <w:ind w:left="260"/>
        <w:jc w:val="both"/>
        <w:rPr>
          <w:sz w:val="23"/>
          <w:szCs w:val="23"/>
        </w:rPr>
      </w:pPr>
      <w:r w:rsidRPr="00EA7262">
        <w:rPr>
          <w:rFonts w:eastAsia="Times New Roman CYR"/>
          <w:sz w:val="23"/>
          <w:szCs w:val="23"/>
        </w:rPr>
        <w:t>обеспечить выполнение плана мероприятий по охране труда.</w:t>
      </w:r>
    </w:p>
    <w:p w:rsidR="00682ED9" w:rsidRPr="00EA7262" w:rsidRDefault="00682ED9" w:rsidP="000F6B0A">
      <w:pPr>
        <w:jc w:val="both"/>
        <w:rPr>
          <w:sz w:val="23"/>
          <w:szCs w:val="23"/>
        </w:rPr>
      </w:pPr>
    </w:p>
    <w:p w:rsidR="00682ED9" w:rsidRPr="00EA7262" w:rsidRDefault="000E7816" w:rsidP="000F6B0A">
      <w:pPr>
        <w:numPr>
          <w:ilvl w:val="0"/>
          <w:numId w:val="12"/>
        </w:numPr>
        <w:tabs>
          <w:tab w:val="left" w:pos="476"/>
        </w:tabs>
        <w:ind w:left="260" w:right="100"/>
        <w:jc w:val="both"/>
        <w:rPr>
          <w:rFonts w:eastAsia="Times New Roman CYR"/>
          <w:sz w:val="23"/>
          <w:szCs w:val="23"/>
        </w:rPr>
      </w:pPr>
      <w:r w:rsidRPr="00EA7262">
        <w:rPr>
          <w:rFonts w:eastAsia="Times New Roman CYR"/>
          <w:sz w:val="23"/>
          <w:szCs w:val="23"/>
        </w:rPr>
        <w:t>соответствии с п. 32 Типового перечня ежегодно реализуемых работодателем мероприятий по улучшению условий охраны труда и снижению уровней профессиональных рисков, утвержденный приказом Министерства здравоохранения и социального развития РФ от 01.03.2012г. №181н разработан</w:t>
      </w:r>
    </w:p>
    <w:p w:rsidR="00682ED9" w:rsidRPr="00EA7262" w:rsidRDefault="00682ED9" w:rsidP="000F6B0A">
      <w:pPr>
        <w:jc w:val="both"/>
        <w:rPr>
          <w:rFonts w:eastAsia="Times New Roman CYR"/>
          <w:sz w:val="23"/>
          <w:szCs w:val="23"/>
        </w:rPr>
      </w:pPr>
    </w:p>
    <w:p w:rsidR="00682ED9" w:rsidRPr="00EA7262" w:rsidRDefault="000E7816" w:rsidP="000F6B0A">
      <w:pPr>
        <w:ind w:left="260" w:right="440" w:firstLine="58"/>
        <w:jc w:val="both"/>
        <w:rPr>
          <w:rFonts w:eastAsia="Times New Roman CYR"/>
          <w:sz w:val="23"/>
          <w:szCs w:val="23"/>
        </w:rPr>
      </w:pPr>
      <w:r w:rsidRPr="00EA7262">
        <w:rPr>
          <w:rFonts w:eastAsia="Times New Roman"/>
          <w:sz w:val="23"/>
          <w:szCs w:val="23"/>
        </w:rPr>
        <w:t>План мероприятий по внедрению Всероссийского физкультурно-спортивного комплекса «Готов к труду и обор</w:t>
      </w:r>
      <w:r w:rsidR="00EE6DB5">
        <w:rPr>
          <w:rFonts w:eastAsia="Times New Roman"/>
          <w:sz w:val="23"/>
          <w:szCs w:val="23"/>
        </w:rPr>
        <w:t>оне» (ГТО) в МБДОУ ГДС «Радуга» и структурном подразделении</w:t>
      </w:r>
      <w:r w:rsidR="00C81DA2">
        <w:rPr>
          <w:rFonts w:eastAsia="Times New Roman"/>
          <w:sz w:val="23"/>
          <w:szCs w:val="23"/>
        </w:rPr>
        <w:t>.</w:t>
      </w:r>
    </w:p>
    <w:p w:rsidR="00682ED9" w:rsidRPr="00EA7262" w:rsidRDefault="00682ED9" w:rsidP="000F6B0A">
      <w:pPr>
        <w:jc w:val="both"/>
        <w:rPr>
          <w:sz w:val="23"/>
          <w:szCs w:val="23"/>
        </w:rPr>
      </w:pPr>
    </w:p>
    <w:p w:rsidR="00682ED9" w:rsidRPr="00EA7262" w:rsidRDefault="000E7816" w:rsidP="000F6B0A">
      <w:pPr>
        <w:numPr>
          <w:ilvl w:val="0"/>
          <w:numId w:val="13"/>
        </w:numPr>
        <w:tabs>
          <w:tab w:val="left" w:pos="980"/>
        </w:tabs>
        <w:ind w:left="980" w:hanging="720"/>
        <w:jc w:val="both"/>
        <w:rPr>
          <w:rFonts w:eastAsia="Times New Roman"/>
          <w:sz w:val="23"/>
          <w:szCs w:val="23"/>
        </w:rPr>
      </w:pPr>
      <w:r w:rsidRPr="00EA7262">
        <w:rPr>
          <w:rFonts w:eastAsia="Times New Roman"/>
          <w:sz w:val="23"/>
          <w:szCs w:val="23"/>
        </w:rPr>
        <w:t>Создание Совета по внедрению и реализации ВФСК ГТО в ДОУ.</w:t>
      </w:r>
    </w:p>
    <w:p w:rsidR="00682ED9" w:rsidRPr="00EA7262" w:rsidRDefault="00682ED9" w:rsidP="000F6B0A">
      <w:pPr>
        <w:jc w:val="both"/>
        <w:rPr>
          <w:sz w:val="23"/>
          <w:szCs w:val="23"/>
        </w:rPr>
      </w:pPr>
    </w:p>
    <w:p w:rsidR="00682ED9" w:rsidRPr="00EA7262" w:rsidRDefault="000E7816" w:rsidP="000F6B0A">
      <w:pPr>
        <w:tabs>
          <w:tab w:val="left" w:pos="960"/>
          <w:tab w:val="left" w:pos="4780"/>
        </w:tabs>
        <w:ind w:left="260"/>
        <w:jc w:val="both"/>
        <w:rPr>
          <w:sz w:val="23"/>
          <w:szCs w:val="23"/>
        </w:rPr>
      </w:pPr>
      <w:r w:rsidRPr="00EA7262">
        <w:rPr>
          <w:rFonts w:eastAsia="Times New Roman"/>
          <w:sz w:val="23"/>
          <w:szCs w:val="23"/>
        </w:rPr>
        <w:t>2.</w:t>
      </w:r>
      <w:r w:rsidRPr="00EA7262">
        <w:rPr>
          <w:sz w:val="23"/>
          <w:szCs w:val="23"/>
        </w:rPr>
        <w:tab/>
      </w:r>
      <w:r w:rsidRPr="00EA7262">
        <w:rPr>
          <w:rFonts w:eastAsia="Times New Roman"/>
          <w:sz w:val="23"/>
          <w:szCs w:val="23"/>
        </w:rPr>
        <w:t>На</w:t>
      </w:r>
      <w:r w:rsidR="00EE6DB5">
        <w:rPr>
          <w:rFonts w:eastAsia="Times New Roman"/>
          <w:sz w:val="23"/>
          <w:szCs w:val="23"/>
        </w:rPr>
        <w:t xml:space="preserve">значение ответственного лица за </w:t>
      </w:r>
      <w:r w:rsidRPr="00EA7262">
        <w:rPr>
          <w:rFonts w:eastAsia="Times New Roman"/>
          <w:sz w:val="23"/>
          <w:szCs w:val="23"/>
        </w:rPr>
        <w:t>поэтапное внедрение ВФСК.</w:t>
      </w:r>
    </w:p>
    <w:p w:rsidR="00682ED9" w:rsidRPr="00EA7262" w:rsidRDefault="00682ED9" w:rsidP="000F6B0A">
      <w:pPr>
        <w:jc w:val="both"/>
        <w:rPr>
          <w:sz w:val="23"/>
          <w:szCs w:val="23"/>
        </w:rPr>
      </w:pPr>
    </w:p>
    <w:p w:rsidR="00682ED9" w:rsidRPr="00EA7262" w:rsidRDefault="000E7816" w:rsidP="000F6B0A">
      <w:pPr>
        <w:numPr>
          <w:ilvl w:val="0"/>
          <w:numId w:val="14"/>
        </w:numPr>
        <w:tabs>
          <w:tab w:val="left" w:pos="980"/>
        </w:tabs>
        <w:ind w:left="260" w:right="20"/>
        <w:jc w:val="both"/>
        <w:rPr>
          <w:rFonts w:eastAsia="Times New Roman"/>
          <w:sz w:val="23"/>
          <w:szCs w:val="23"/>
        </w:rPr>
      </w:pPr>
      <w:r w:rsidRPr="00EA7262">
        <w:rPr>
          <w:rFonts w:eastAsia="Times New Roman"/>
          <w:sz w:val="23"/>
          <w:szCs w:val="23"/>
        </w:rPr>
        <w:t>Создание нормативно-правовой базы, которая включает документы федерального, регионального уровня, а также локальные акты ДОУ.</w:t>
      </w:r>
    </w:p>
    <w:p w:rsidR="00682ED9" w:rsidRPr="00EA7262" w:rsidRDefault="00682ED9" w:rsidP="000F6B0A">
      <w:pPr>
        <w:jc w:val="both"/>
        <w:rPr>
          <w:rFonts w:eastAsia="Times New Roman"/>
          <w:sz w:val="23"/>
          <w:szCs w:val="23"/>
        </w:rPr>
      </w:pPr>
    </w:p>
    <w:p w:rsidR="00682ED9" w:rsidRPr="00EA7262" w:rsidRDefault="000E7816" w:rsidP="000F6B0A">
      <w:pPr>
        <w:numPr>
          <w:ilvl w:val="0"/>
          <w:numId w:val="14"/>
        </w:numPr>
        <w:tabs>
          <w:tab w:val="left" w:pos="980"/>
        </w:tabs>
        <w:ind w:left="980" w:hanging="720"/>
        <w:jc w:val="both"/>
        <w:rPr>
          <w:rFonts w:eastAsia="Times New Roman"/>
          <w:sz w:val="23"/>
          <w:szCs w:val="23"/>
        </w:rPr>
      </w:pPr>
      <w:r w:rsidRPr="00EA7262">
        <w:rPr>
          <w:rFonts w:eastAsia="Times New Roman"/>
          <w:sz w:val="23"/>
          <w:szCs w:val="23"/>
        </w:rPr>
        <w:t>Изучение  коллективом нормативно-правовых документов по внедрению ВФСК ГТО.</w:t>
      </w:r>
    </w:p>
    <w:p w:rsidR="00682ED9" w:rsidRPr="00EA7262" w:rsidRDefault="00682ED9" w:rsidP="000F6B0A">
      <w:pPr>
        <w:jc w:val="both"/>
        <w:rPr>
          <w:rFonts w:eastAsia="Times New Roman"/>
          <w:sz w:val="23"/>
          <w:szCs w:val="23"/>
        </w:rPr>
      </w:pPr>
    </w:p>
    <w:p w:rsidR="00682ED9" w:rsidRPr="00EA7262" w:rsidRDefault="000E7816" w:rsidP="000F6B0A">
      <w:pPr>
        <w:numPr>
          <w:ilvl w:val="0"/>
          <w:numId w:val="14"/>
        </w:numPr>
        <w:tabs>
          <w:tab w:val="left" w:pos="980"/>
        </w:tabs>
        <w:ind w:left="260" w:right="20"/>
        <w:jc w:val="both"/>
        <w:rPr>
          <w:rFonts w:eastAsia="Times New Roman"/>
          <w:sz w:val="23"/>
          <w:szCs w:val="23"/>
        </w:rPr>
      </w:pPr>
      <w:r w:rsidRPr="00EA7262">
        <w:rPr>
          <w:rFonts w:eastAsia="Times New Roman"/>
          <w:sz w:val="23"/>
          <w:szCs w:val="23"/>
        </w:rPr>
        <w:t>Знакомство коллектива и родителей с положением о ВФСК «Готов к труду и обороне» (ГТО) и нормативов ГТО.</w:t>
      </w:r>
    </w:p>
    <w:p w:rsidR="00682ED9" w:rsidRPr="00EA7262" w:rsidRDefault="00682ED9" w:rsidP="000F6B0A">
      <w:pPr>
        <w:jc w:val="both"/>
        <w:rPr>
          <w:sz w:val="23"/>
          <w:szCs w:val="23"/>
        </w:rPr>
      </w:pPr>
    </w:p>
    <w:p w:rsidR="00682ED9" w:rsidRPr="00EA7262" w:rsidRDefault="000E7816" w:rsidP="000F6B0A">
      <w:pPr>
        <w:ind w:left="260" w:right="20"/>
        <w:jc w:val="both"/>
        <w:rPr>
          <w:sz w:val="23"/>
          <w:szCs w:val="23"/>
        </w:rPr>
      </w:pPr>
      <w:r w:rsidRPr="00EA7262">
        <w:rPr>
          <w:rFonts w:eastAsia="Times New Roman"/>
          <w:sz w:val="23"/>
          <w:szCs w:val="23"/>
        </w:rPr>
        <w:t>6. Консультирование педагогов по вопросам требований к уровню физической подготовленности населения при выполнении нормативов Всероссийского физкультурного</w:t>
      </w:r>
    </w:p>
    <w:p w:rsidR="00682ED9" w:rsidRPr="00EA7262" w:rsidRDefault="00682ED9" w:rsidP="000F6B0A">
      <w:pPr>
        <w:jc w:val="both"/>
        <w:rPr>
          <w:sz w:val="23"/>
          <w:szCs w:val="23"/>
        </w:rPr>
      </w:pPr>
    </w:p>
    <w:p w:rsidR="00682ED9" w:rsidRPr="00EA7262" w:rsidRDefault="000E7816" w:rsidP="000F6B0A">
      <w:pPr>
        <w:ind w:left="260" w:right="20"/>
        <w:jc w:val="both"/>
        <w:rPr>
          <w:sz w:val="23"/>
          <w:szCs w:val="23"/>
        </w:rPr>
      </w:pPr>
      <w:r w:rsidRPr="00EA7262">
        <w:rPr>
          <w:rFonts w:eastAsia="Times New Roman"/>
          <w:sz w:val="23"/>
          <w:szCs w:val="23"/>
        </w:rPr>
        <w:t>спортивного комплекса «Готов к труду и обороне» (ГТО) 1 ступень, возрастная групп а от 6 до 8 лет.</w:t>
      </w:r>
    </w:p>
    <w:p w:rsidR="00682ED9" w:rsidRPr="00EA7262" w:rsidRDefault="00682ED9" w:rsidP="000F6B0A">
      <w:pPr>
        <w:jc w:val="both"/>
        <w:rPr>
          <w:sz w:val="23"/>
          <w:szCs w:val="23"/>
        </w:rPr>
      </w:pPr>
    </w:p>
    <w:p w:rsidR="00682ED9" w:rsidRPr="00EA7262" w:rsidRDefault="000E7816" w:rsidP="000F6B0A">
      <w:pPr>
        <w:numPr>
          <w:ilvl w:val="0"/>
          <w:numId w:val="15"/>
        </w:numPr>
        <w:tabs>
          <w:tab w:val="left" w:pos="980"/>
        </w:tabs>
        <w:ind w:left="260" w:right="20"/>
        <w:jc w:val="both"/>
        <w:rPr>
          <w:rFonts w:eastAsia="Times New Roman"/>
          <w:sz w:val="23"/>
          <w:szCs w:val="23"/>
        </w:rPr>
      </w:pPr>
      <w:r w:rsidRPr="00EA7262">
        <w:rPr>
          <w:rFonts w:eastAsia="Times New Roman"/>
          <w:sz w:val="23"/>
          <w:szCs w:val="23"/>
        </w:rPr>
        <w:t>Внесение дополнений в образовательную программу ДОУ в разделе «Физическое развитие детей»</w:t>
      </w:r>
    </w:p>
    <w:p w:rsidR="00682ED9" w:rsidRPr="00EA7262" w:rsidRDefault="00682ED9" w:rsidP="000F6B0A">
      <w:pPr>
        <w:jc w:val="both"/>
        <w:rPr>
          <w:rFonts w:eastAsia="Times New Roman"/>
          <w:sz w:val="23"/>
          <w:szCs w:val="23"/>
        </w:rPr>
      </w:pPr>
    </w:p>
    <w:p w:rsidR="00682ED9" w:rsidRPr="00EA7262" w:rsidRDefault="000E7816" w:rsidP="000F6B0A">
      <w:pPr>
        <w:numPr>
          <w:ilvl w:val="0"/>
          <w:numId w:val="15"/>
        </w:numPr>
        <w:tabs>
          <w:tab w:val="left" w:pos="980"/>
        </w:tabs>
        <w:ind w:left="980" w:hanging="720"/>
        <w:jc w:val="both"/>
        <w:rPr>
          <w:rFonts w:eastAsia="Times New Roman"/>
          <w:sz w:val="23"/>
          <w:szCs w:val="23"/>
        </w:rPr>
      </w:pPr>
      <w:r w:rsidRPr="00EA7262">
        <w:rPr>
          <w:rFonts w:eastAsia="Times New Roman"/>
          <w:sz w:val="23"/>
          <w:szCs w:val="23"/>
        </w:rPr>
        <w:t>Соблюдение еженедельного двигательного режима для воспитанников:</w:t>
      </w:r>
    </w:p>
    <w:p w:rsidR="00682ED9" w:rsidRPr="00EA7262" w:rsidRDefault="00682ED9" w:rsidP="000F6B0A">
      <w:pPr>
        <w:jc w:val="both"/>
        <w:rPr>
          <w:sz w:val="23"/>
          <w:szCs w:val="23"/>
        </w:rPr>
      </w:pPr>
    </w:p>
    <w:p w:rsidR="00682ED9" w:rsidRPr="00024F24" w:rsidRDefault="000E7816" w:rsidP="00024F24">
      <w:pPr>
        <w:numPr>
          <w:ilvl w:val="0"/>
          <w:numId w:val="16"/>
        </w:numPr>
        <w:tabs>
          <w:tab w:val="left" w:pos="380"/>
        </w:tabs>
        <w:spacing w:line="360" w:lineRule="auto"/>
        <w:ind w:left="380" w:hanging="120"/>
        <w:jc w:val="both"/>
        <w:rPr>
          <w:rFonts w:eastAsia="Times New Roman"/>
          <w:sz w:val="23"/>
          <w:szCs w:val="23"/>
        </w:rPr>
      </w:pPr>
      <w:r w:rsidRPr="00EA7262">
        <w:rPr>
          <w:rFonts w:eastAsia="Times New Roman"/>
          <w:sz w:val="23"/>
          <w:szCs w:val="23"/>
        </w:rPr>
        <w:t>проведение ежедневной утренней зарядки.</w:t>
      </w:r>
    </w:p>
    <w:p w:rsidR="00682ED9" w:rsidRPr="00024F24" w:rsidRDefault="000E7816" w:rsidP="00024F24">
      <w:pPr>
        <w:numPr>
          <w:ilvl w:val="0"/>
          <w:numId w:val="16"/>
        </w:numPr>
        <w:tabs>
          <w:tab w:val="left" w:pos="404"/>
        </w:tabs>
        <w:spacing w:line="360" w:lineRule="auto"/>
        <w:ind w:left="260" w:right="20"/>
        <w:jc w:val="both"/>
        <w:rPr>
          <w:rFonts w:eastAsia="Times New Roman"/>
          <w:sz w:val="23"/>
          <w:szCs w:val="23"/>
        </w:rPr>
      </w:pPr>
      <w:r w:rsidRPr="00EA7262">
        <w:rPr>
          <w:rFonts w:eastAsia="Times New Roman"/>
          <w:sz w:val="23"/>
          <w:szCs w:val="23"/>
        </w:rPr>
        <w:t>непосредственно образовательная деятельность по физическому разв</w:t>
      </w:r>
      <w:r w:rsidR="00E44197" w:rsidRPr="00EA7262">
        <w:rPr>
          <w:rFonts w:eastAsia="Times New Roman"/>
          <w:sz w:val="23"/>
          <w:szCs w:val="23"/>
        </w:rPr>
        <w:t xml:space="preserve">итию воспитанников в зале </w:t>
      </w:r>
      <w:r w:rsidR="00122B53">
        <w:rPr>
          <w:rFonts w:eastAsia="Times New Roman"/>
          <w:sz w:val="23"/>
          <w:szCs w:val="23"/>
        </w:rPr>
        <w:t xml:space="preserve">  </w:t>
      </w:r>
      <w:r w:rsidR="00E44197" w:rsidRPr="00EA7262">
        <w:rPr>
          <w:rFonts w:eastAsia="Times New Roman"/>
          <w:sz w:val="23"/>
          <w:szCs w:val="23"/>
        </w:rPr>
        <w:t>и на улице</w:t>
      </w:r>
      <w:r w:rsidRPr="00EA7262">
        <w:rPr>
          <w:rFonts w:eastAsia="Times New Roman"/>
          <w:sz w:val="23"/>
          <w:szCs w:val="23"/>
        </w:rPr>
        <w:t>.</w:t>
      </w:r>
    </w:p>
    <w:p w:rsidR="00682ED9" w:rsidRPr="00024F24" w:rsidRDefault="000E7816" w:rsidP="00024F24">
      <w:pPr>
        <w:numPr>
          <w:ilvl w:val="0"/>
          <w:numId w:val="16"/>
        </w:numPr>
        <w:tabs>
          <w:tab w:val="left" w:pos="400"/>
        </w:tabs>
        <w:spacing w:line="360" w:lineRule="auto"/>
        <w:ind w:left="400" w:hanging="140"/>
        <w:jc w:val="both"/>
        <w:rPr>
          <w:rFonts w:eastAsia="Times New Roman"/>
          <w:sz w:val="23"/>
          <w:szCs w:val="23"/>
        </w:rPr>
      </w:pPr>
      <w:r w:rsidRPr="00EA7262">
        <w:rPr>
          <w:rFonts w:eastAsia="Times New Roman"/>
          <w:sz w:val="23"/>
          <w:szCs w:val="23"/>
        </w:rPr>
        <w:t>организация физкультурных пауз. Проведение подвижных игр.</w:t>
      </w:r>
    </w:p>
    <w:p w:rsidR="00682ED9" w:rsidRPr="00EA7262" w:rsidRDefault="000E7816" w:rsidP="00024F24">
      <w:pPr>
        <w:numPr>
          <w:ilvl w:val="0"/>
          <w:numId w:val="16"/>
        </w:numPr>
        <w:tabs>
          <w:tab w:val="left" w:pos="380"/>
        </w:tabs>
        <w:spacing w:line="360" w:lineRule="auto"/>
        <w:ind w:left="380" w:hanging="120"/>
        <w:jc w:val="both"/>
        <w:rPr>
          <w:rFonts w:eastAsia="Times New Roman"/>
          <w:sz w:val="23"/>
          <w:szCs w:val="23"/>
        </w:rPr>
      </w:pPr>
      <w:r w:rsidRPr="00EA7262">
        <w:rPr>
          <w:rFonts w:eastAsia="Times New Roman"/>
          <w:sz w:val="23"/>
          <w:szCs w:val="23"/>
        </w:rPr>
        <w:t>проведение спортивных мероприятий.</w:t>
      </w:r>
    </w:p>
    <w:p w:rsidR="00682ED9" w:rsidRPr="00EA7262" w:rsidRDefault="00682ED9" w:rsidP="000F6B0A">
      <w:pPr>
        <w:jc w:val="both"/>
        <w:rPr>
          <w:sz w:val="23"/>
          <w:szCs w:val="23"/>
        </w:rPr>
      </w:pPr>
    </w:p>
    <w:p w:rsidR="00682ED9" w:rsidRPr="00EA7262" w:rsidRDefault="000E7816" w:rsidP="000F6B0A">
      <w:pPr>
        <w:numPr>
          <w:ilvl w:val="0"/>
          <w:numId w:val="17"/>
        </w:numPr>
        <w:tabs>
          <w:tab w:val="left" w:pos="620"/>
        </w:tabs>
        <w:ind w:left="620" w:hanging="360"/>
        <w:jc w:val="both"/>
        <w:rPr>
          <w:rFonts w:eastAsia="Times New Roman"/>
          <w:sz w:val="23"/>
          <w:szCs w:val="23"/>
        </w:rPr>
      </w:pPr>
      <w:r w:rsidRPr="00EA7262">
        <w:rPr>
          <w:rFonts w:eastAsia="Times New Roman"/>
          <w:sz w:val="23"/>
          <w:szCs w:val="23"/>
        </w:rPr>
        <w:t>Проведение массовых спортивных мероприятий:</w:t>
      </w:r>
    </w:p>
    <w:p w:rsidR="00682ED9" w:rsidRPr="00EA7262" w:rsidRDefault="00682ED9" w:rsidP="000F6B0A">
      <w:pPr>
        <w:jc w:val="both"/>
        <w:rPr>
          <w:sz w:val="23"/>
          <w:szCs w:val="23"/>
        </w:rPr>
      </w:pPr>
    </w:p>
    <w:p w:rsidR="00682ED9" w:rsidRPr="00EA7262" w:rsidRDefault="000E7816" w:rsidP="000F6B0A">
      <w:pPr>
        <w:numPr>
          <w:ilvl w:val="0"/>
          <w:numId w:val="18"/>
        </w:numPr>
        <w:tabs>
          <w:tab w:val="left" w:pos="411"/>
        </w:tabs>
        <w:ind w:left="260" w:right="20"/>
        <w:jc w:val="both"/>
        <w:rPr>
          <w:rFonts w:eastAsia="Times New Roman"/>
          <w:sz w:val="23"/>
          <w:szCs w:val="23"/>
        </w:rPr>
      </w:pPr>
      <w:r w:rsidRPr="00EA7262">
        <w:rPr>
          <w:rFonts w:eastAsia="Times New Roman"/>
          <w:sz w:val="23"/>
          <w:szCs w:val="23"/>
        </w:rPr>
        <w:t>зимних и летних мероприятий ВФСК ГТО среди обучающихся 6-8 лет и сотрудников под девизом «Я здоровье берегу – сам себе я помогу»;</w:t>
      </w:r>
    </w:p>
    <w:p w:rsidR="00682ED9" w:rsidRPr="00EA7262" w:rsidRDefault="00682ED9" w:rsidP="000F6B0A">
      <w:pPr>
        <w:jc w:val="both"/>
        <w:rPr>
          <w:rFonts w:eastAsia="Times New Roman"/>
          <w:sz w:val="23"/>
          <w:szCs w:val="23"/>
        </w:rPr>
      </w:pPr>
    </w:p>
    <w:p w:rsidR="00682ED9" w:rsidRPr="00EA7262" w:rsidRDefault="000E7816" w:rsidP="000F6B0A">
      <w:pPr>
        <w:numPr>
          <w:ilvl w:val="0"/>
          <w:numId w:val="18"/>
        </w:numPr>
        <w:tabs>
          <w:tab w:val="left" w:pos="380"/>
        </w:tabs>
        <w:ind w:left="380" w:hanging="120"/>
        <w:jc w:val="both"/>
        <w:rPr>
          <w:rFonts w:eastAsia="Times New Roman"/>
          <w:sz w:val="23"/>
          <w:szCs w:val="23"/>
        </w:rPr>
      </w:pPr>
      <w:r w:rsidRPr="00EA7262">
        <w:rPr>
          <w:rFonts w:eastAsia="Times New Roman"/>
          <w:sz w:val="23"/>
          <w:szCs w:val="23"/>
        </w:rPr>
        <w:t>Проведение испытаний (тестов) сдачи норм ГТО среди работников.</w:t>
      </w:r>
    </w:p>
    <w:p w:rsidR="00682ED9" w:rsidRPr="00EA7262" w:rsidRDefault="00682ED9" w:rsidP="000F6B0A">
      <w:pPr>
        <w:jc w:val="both"/>
        <w:rPr>
          <w:sz w:val="23"/>
          <w:szCs w:val="23"/>
        </w:rPr>
      </w:pPr>
    </w:p>
    <w:p w:rsidR="00682ED9" w:rsidRPr="00EA7262" w:rsidRDefault="000E7816" w:rsidP="000F6B0A">
      <w:pPr>
        <w:numPr>
          <w:ilvl w:val="0"/>
          <w:numId w:val="19"/>
        </w:numPr>
        <w:tabs>
          <w:tab w:val="left" w:pos="980"/>
        </w:tabs>
        <w:ind w:left="260" w:right="820"/>
        <w:jc w:val="both"/>
        <w:rPr>
          <w:rFonts w:eastAsia="Times New Roman"/>
          <w:sz w:val="23"/>
          <w:szCs w:val="23"/>
        </w:rPr>
      </w:pPr>
      <w:r w:rsidRPr="00EA7262">
        <w:rPr>
          <w:rFonts w:eastAsia="Times New Roman"/>
          <w:sz w:val="23"/>
          <w:szCs w:val="23"/>
        </w:rPr>
        <w:t>Участие в соревнованиях, проводимых на территории Городищенского района: - фестивали, спартакиады.</w:t>
      </w:r>
    </w:p>
    <w:p w:rsidR="00682ED9" w:rsidRPr="00EA7262" w:rsidRDefault="00682ED9" w:rsidP="000F6B0A">
      <w:pPr>
        <w:jc w:val="both"/>
        <w:rPr>
          <w:rFonts w:eastAsia="Times New Roman"/>
          <w:sz w:val="23"/>
          <w:szCs w:val="23"/>
        </w:rPr>
      </w:pPr>
    </w:p>
    <w:p w:rsidR="00682ED9" w:rsidRPr="00EA7262" w:rsidRDefault="000E7816" w:rsidP="000F6B0A">
      <w:pPr>
        <w:numPr>
          <w:ilvl w:val="0"/>
          <w:numId w:val="19"/>
        </w:numPr>
        <w:tabs>
          <w:tab w:val="left" w:pos="620"/>
        </w:tabs>
        <w:ind w:left="620" w:hanging="360"/>
        <w:jc w:val="both"/>
        <w:rPr>
          <w:rFonts w:eastAsia="Times New Roman"/>
          <w:sz w:val="23"/>
          <w:szCs w:val="23"/>
        </w:rPr>
      </w:pPr>
      <w:r w:rsidRPr="00EA7262">
        <w:rPr>
          <w:rFonts w:eastAsia="Times New Roman"/>
          <w:sz w:val="23"/>
          <w:szCs w:val="23"/>
        </w:rPr>
        <w:t>Разработка мер  стимулирования  за активное участие и высокие результаты.</w:t>
      </w:r>
    </w:p>
    <w:p w:rsidR="00682ED9" w:rsidRPr="00EA7262" w:rsidRDefault="00682ED9" w:rsidP="000F6B0A">
      <w:pPr>
        <w:jc w:val="both"/>
        <w:rPr>
          <w:sz w:val="23"/>
          <w:szCs w:val="23"/>
        </w:rPr>
      </w:pPr>
    </w:p>
    <w:p w:rsidR="00682ED9" w:rsidRPr="00EA7262" w:rsidRDefault="000E7816" w:rsidP="000F6B0A">
      <w:pPr>
        <w:spacing w:line="276" w:lineRule="auto"/>
        <w:ind w:left="261"/>
        <w:jc w:val="both"/>
        <w:rPr>
          <w:sz w:val="23"/>
          <w:szCs w:val="23"/>
        </w:rPr>
      </w:pPr>
      <w:r w:rsidRPr="00EA7262">
        <w:rPr>
          <w:rFonts w:ascii="Times New Roman CYR" w:eastAsia="Times New Roman CYR" w:hAnsi="Times New Roman CYR" w:cs="Times New Roman CYR"/>
          <w:b/>
          <w:bCs/>
          <w:i/>
          <w:iCs/>
          <w:sz w:val="23"/>
          <w:szCs w:val="23"/>
        </w:rPr>
        <w:t>Общее собрание трудового коллектива имеет право</w:t>
      </w:r>
      <w:r w:rsidRPr="00EA7262">
        <w:rPr>
          <w:rFonts w:ascii="Arial" w:eastAsia="Arial" w:hAnsi="Arial" w:cs="Arial"/>
          <w:b/>
          <w:bCs/>
          <w:i/>
          <w:iCs/>
          <w:sz w:val="23"/>
          <w:szCs w:val="23"/>
        </w:rPr>
        <w:t>:</w:t>
      </w:r>
    </w:p>
    <w:p w:rsidR="00682ED9" w:rsidRPr="00EA7262" w:rsidRDefault="00C81DA2" w:rsidP="000F6B0A">
      <w:pPr>
        <w:spacing w:line="276" w:lineRule="auto"/>
        <w:ind w:left="261" w:right="20"/>
        <w:jc w:val="both"/>
        <w:rPr>
          <w:sz w:val="23"/>
          <w:szCs w:val="23"/>
        </w:rPr>
      </w:pPr>
      <w:r>
        <w:rPr>
          <w:rFonts w:ascii="Times New Roman CYR" w:eastAsia="Times New Roman CYR" w:hAnsi="Times New Roman CYR" w:cs="Times New Roman CYR"/>
          <w:sz w:val="23"/>
          <w:szCs w:val="23"/>
        </w:rPr>
        <w:t>осуществлять</w:t>
      </w:r>
      <w:r w:rsidR="000E7816" w:rsidRPr="00EA7262">
        <w:rPr>
          <w:rFonts w:ascii="Times New Roman CYR" w:eastAsia="Times New Roman CYR" w:hAnsi="Times New Roman CYR" w:cs="Times New Roman CYR"/>
          <w:sz w:val="23"/>
          <w:szCs w:val="23"/>
        </w:rPr>
        <w:t xml:space="preserve"> контроль над соблюдением законодательных и нормативных актов по труду силами общественных инспекторов по труду и уполномоченного по охране труда</w:t>
      </w:r>
      <w:r w:rsidR="000E7816" w:rsidRPr="00EA7262">
        <w:rPr>
          <w:rFonts w:ascii="Arial" w:eastAsia="Arial" w:hAnsi="Arial" w:cs="Arial"/>
          <w:sz w:val="23"/>
          <w:szCs w:val="23"/>
        </w:rPr>
        <w:t>.</w:t>
      </w:r>
    </w:p>
    <w:p w:rsidR="00682ED9" w:rsidRPr="00EA7262" w:rsidRDefault="00682ED9" w:rsidP="000F6B0A">
      <w:pPr>
        <w:spacing w:line="353" w:lineRule="exact"/>
        <w:jc w:val="both"/>
        <w:rPr>
          <w:sz w:val="23"/>
          <w:szCs w:val="23"/>
        </w:rPr>
      </w:pPr>
    </w:p>
    <w:p w:rsidR="00682ED9" w:rsidRPr="000A554F" w:rsidRDefault="000E7816" w:rsidP="000F6B0A">
      <w:pPr>
        <w:spacing w:line="258" w:lineRule="auto"/>
        <w:ind w:left="260" w:right="20"/>
        <w:jc w:val="center"/>
        <w:rPr>
          <w:sz w:val="28"/>
          <w:szCs w:val="28"/>
        </w:rPr>
      </w:pPr>
      <w:r w:rsidRPr="000A554F">
        <w:rPr>
          <w:rFonts w:eastAsia="Arial"/>
          <w:b/>
          <w:bCs/>
          <w:sz w:val="28"/>
          <w:szCs w:val="28"/>
        </w:rPr>
        <w:t>8.</w:t>
      </w:r>
      <w:r>
        <w:rPr>
          <w:rFonts w:ascii="Arial" w:eastAsia="Arial" w:hAnsi="Arial" w:cs="Arial"/>
          <w:b/>
          <w:bCs/>
          <w:sz w:val="32"/>
          <w:szCs w:val="32"/>
        </w:rPr>
        <w:t xml:space="preserve"> </w:t>
      </w:r>
      <w:r w:rsidRPr="000A554F">
        <w:rPr>
          <w:rFonts w:eastAsia="Times New Roman CYR"/>
          <w:b/>
          <w:bCs/>
          <w:sz w:val="28"/>
          <w:szCs w:val="28"/>
        </w:rPr>
        <w:t>Обеспечение социальных гарантий работников и членов их</w:t>
      </w:r>
      <w:r w:rsidRPr="000A554F">
        <w:rPr>
          <w:rFonts w:eastAsia="Arial"/>
          <w:b/>
          <w:bCs/>
          <w:sz w:val="28"/>
          <w:szCs w:val="28"/>
        </w:rPr>
        <w:t xml:space="preserve"> </w:t>
      </w:r>
      <w:r w:rsidRPr="000A554F">
        <w:rPr>
          <w:rFonts w:eastAsia="Times New Roman CYR"/>
          <w:b/>
          <w:bCs/>
          <w:sz w:val="28"/>
          <w:szCs w:val="28"/>
        </w:rPr>
        <w:t>семей на страховых принципах</w:t>
      </w:r>
    </w:p>
    <w:p w:rsidR="00682ED9" w:rsidRDefault="00682ED9" w:rsidP="000F6B0A">
      <w:pPr>
        <w:spacing w:line="263" w:lineRule="exact"/>
        <w:jc w:val="both"/>
        <w:rPr>
          <w:sz w:val="20"/>
          <w:szCs w:val="20"/>
        </w:rPr>
      </w:pPr>
    </w:p>
    <w:p w:rsidR="00682ED9" w:rsidRPr="00795E13" w:rsidRDefault="000E7816" w:rsidP="000F6B0A">
      <w:pPr>
        <w:spacing w:line="276" w:lineRule="auto"/>
        <w:ind w:left="261"/>
        <w:jc w:val="both"/>
        <w:rPr>
          <w:sz w:val="24"/>
          <w:szCs w:val="24"/>
        </w:rPr>
      </w:pPr>
      <w:r w:rsidRPr="00795E13">
        <w:rPr>
          <w:rFonts w:ascii="Times New Roman CYR" w:eastAsia="Times New Roman CYR" w:hAnsi="Times New Roman CYR" w:cs="Times New Roman CYR"/>
          <w:b/>
          <w:bCs/>
          <w:i/>
          <w:iCs/>
          <w:sz w:val="24"/>
          <w:szCs w:val="24"/>
        </w:rPr>
        <w:t>Работодатель обязуется</w:t>
      </w:r>
      <w:r w:rsidRPr="00795E13">
        <w:rPr>
          <w:rFonts w:ascii="Arial" w:eastAsia="Arial" w:hAnsi="Arial" w:cs="Arial"/>
          <w:b/>
          <w:bCs/>
          <w:i/>
          <w:iCs/>
          <w:sz w:val="24"/>
          <w:szCs w:val="24"/>
        </w:rPr>
        <w:t>:</w:t>
      </w:r>
    </w:p>
    <w:p w:rsidR="00682ED9" w:rsidRPr="00795E13" w:rsidRDefault="000E7816" w:rsidP="000F6B0A">
      <w:pPr>
        <w:ind w:left="261" w:right="40"/>
        <w:jc w:val="both"/>
        <w:rPr>
          <w:sz w:val="24"/>
          <w:szCs w:val="24"/>
        </w:rPr>
      </w:pPr>
      <w:r w:rsidRPr="00795E13">
        <w:rPr>
          <w:rFonts w:eastAsia="Times New Roman CYR"/>
          <w:sz w:val="24"/>
          <w:szCs w:val="24"/>
        </w:rPr>
        <w:t>обеспечивать права работников на обязательное страхование и осуществлять обязательное социальное страхование работников в порядке</w:t>
      </w:r>
      <w:r w:rsidRPr="00795E13">
        <w:rPr>
          <w:rFonts w:eastAsia="Arial"/>
          <w:sz w:val="24"/>
          <w:szCs w:val="24"/>
        </w:rPr>
        <w:t>,</w:t>
      </w:r>
      <w:r w:rsidRPr="00795E13">
        <w:rPr>
          <w:rFonts w:eastAsia="Times New Roman CYR"/>
          <w:sz w:val="24"/>
          <w:szCs w:val="24"/>
        </w:rPr>
        <w:t xml:space="preserve"> установленном федеральными законами</w:t>
      </w:r>
      <w:r w:rsidRPr="00795E13">
        <w:rPr>
          <w:rFonts w:eastAsia="Arial"/>
          <w:sz w:val="24"/>
          <w:szCs w:val="24"/>
        </w:rPr>
        <w:t>;</w:t>
      </w:r>
    </w:p>
    <w:p w:rsidR="00682ED9" w:rsidRPr="00795E13" w:rsidRDefault="00682ED9" w:rsidP="000F6B0A">
      <w:pPr>
        <w:ind w:left="261"/>
        <w:jc w:val="both"/>
        <w:rPr>
          <w:sz w:val="24"/>
          <w:szCs w:val="24"/>
        </w:rPr>
      </w:pPr>
    </w:p>
    <w:p w:rsidR="00682ED9" w:rsidRPr="00795E13" w:rsidRDefault="000E7816" w:rsidP="000F6B0A">
      <w:pPr>
        <w:ind w:left="261" w:right="20"/>
        <w:jc w:val="both"/>
        <w:rPr>
          <w:sz w:val="24"/>
          <w:szCs w:val="24"/>
        </w:rPr>
      </w:pPr>
      <w:r w:rsidRPr="00795E13">
        <w:rPr>
          <w:rFonts w:eastAsia="Times New Roman CYR"/>
          <w:sz w:val="24"/>
          <w:szCs w:val="24"/>
        </w:rPr>
        <w:t>осуществлять страхование работников учреждения от несчастных случаев на производстве</w:t>
      </w:r>
      <w:r w:rsidRPr="00795E13">
        <w:rPr>
          <w:rFonts w:eastAsia="Arial"/>
          <w:sz w:val="24"/>
          <w:szCs w:val="24"/>
        </w:rPr>
        <w:t>;</w:t>
      </w:r>
    </w:p>
    <w:p w:rsidR="00682ED9" w:rsidRPr="00795E13" w:rsidRDefault="00682ED9" w:rsidP="000F6B0A">
      <w:pPr>
        <w:ind w:left="261"/>
        <w:jc w:val="both"/>
        <w:rPr>
          <w:sz w:val="24"/>
          <w:szCs w:val="24"/>
        </w:rPr>
      </w:pPr>
    </w:p>
    <w:p w:rsidR="00682ED9" w:rsidRPr="00795E13" w:rsidRDefault="000E7816" w:rsidP="000F6B0A">
      <w:pPr>
        <w:ind w:left="261" w:right="20"/>
        <w:jc w:val="both"/>
        <w:rPr>
          <w:sz w:val="24"/>
          <w:szCs w:val="24"/>
        </w:rPr>
      </w:pPr>
      <w:r w:rsidRPr="00795E13">
        <w:rPr>
          <w:rFonts w:eastAsia="Times New Roman CYR"/>
          <w:sz w:val="24"/>
          <w:szCs w:val="24"/>
        </w:rPr>
        <w:t>обеспечивать обязательное медицинское страхование работающих с выдачей полисов по медицинскому страхованию.</w:t>
      </w:r>
    </w:p>
    <w:p w:rsidR="00682ED9" w:rsidRPr="00795E13" w:rsidRDefault="00682ED9" w:rsidP="000F6B0A">
      <w:pPr>
        <w:ind w:left="261"/>
        <w:jc w:val="both"/>
        <w:rPr>
          <w:sz w:val="24"/>
          <w:szCs w:val="24"/>
        </w:rPr>
      </w:pPr>
    </w:p>
    <w:p w:rsidR="00682ED9" w:rsidRPr="00795E13" w:rsidRDefault="000E7816" w:rsidP="000F6B0A">
      <w:pPr>
        <w:ind w:left="260" w:right="20"/>
        <w:jc w:val="both"/>
        <w:rPr>
          <w:sz w:val="24"/>
          <w:szCs w:val="24"/>
        </w:rPr>
      </w:pPr>
      <w:r w:rsidRPr="00795E13">
        <w:rPr>
          <w:rFonts w:eastAsia="Times New Roman CYR"/>
          <w:sz w:val="24"/>
          <w:szCs w:val="24"/>
        </w:rPr>
        <w:t>своевременно перечислять средства в страховые фонды (медицинского, социального, пенсионного) в размерах, определенных законодательством;</w:t>
      </w:r>
    </w:p>
    <w:p w:rsidR="00682ED9" w:rsidRPr="00795E13" w:rsidRDefault="00682ED9" w:rsidP="000F6B0A">
      <w:pPr>
        <w:jc w:val="both"/>
        <w:rPr>
          <w:sz w:val="24"/>
          <w:szCs w:val="24"/>
        </w:rPr>
      </w:pPr>
    </w:p>
    <w:p w:rsidR="00682ED9" w:rsidRPr="00795E13" w:rsidRDefault="000E7816" w:rsidP="000F6B0A">
      <w:pPr>
        <w:ind w:left="260" w:right="20"/>
        <w:jc w:val="both"/>
        <w:rPr>
          <w:sz w:val="24"/>
          <w:szCs w:val="24"/>
        </w:rPr>
      </w:pPr>
      <w:r w:rsidRPr="00795E13">
        <w:rPr>
          <w:rFonts w:eastAsia="Times New Roman CYR"/>
          <w:sz w:val="24"/>
          <w:szCs w:val="24"/>
        </w:rPr>
        <w:t>внедрять в учреждении персонифицированный учет в соответствии с Законом РФ. "Об индивидуальном (персонифицированном) учете в системе государственного пенсионного страхования"; своевременно и достоверно оформлять сведения о стаже и заработной плате работающих для представления их в пенсионные фонды;</w:t>
      </w:r>
    </w:p>
    <w:p w:rsidR="00682ED9" w:rsidRPr="00795E13" w:rsidRDefault="00682ED9" w:rsidP="000F6B0A">
      <w:pPr>
        <w:jc w:val="both"/>
        <w:rPr>
          <w:sz w:val="24"/>
          <w:szCs w:val="24"/>
        </w:rPr>
      </w:pPr>
    </w:p>
    <w:p w:rsidR="00682ED9" w:rsidRPr="00795E13" w:rsidRDefault="000E7816" w:rsidP="000F6B0A">
      <w:pPr>
        <w:ind w:left="260" w:right="40"/>
        <w:jc w:val="both"/>
        <w:rPr>
          <w:sz w:val="24"/>
          <w:szCs w:val="24"/>
        </w:rPr>
      </w:pPr>
      <w:r w:rsidRPr="00795E13">
        <w:rPr>
          <w:rFonts w:eastAsia="Times New Roman CYR"/>
          <w:sz w:val="24"/>
          <w:szCs w:val="24"/>
        </w:rPr>
        <w:t>обеспечить сохранность архивных документов, дающих право работникам на оформление пенсии, инвалидности, получение дополнительных льгот и т.д.;</w:t>
      </w:r>
    </w:p>
    <w:p w:rsidR="00682ED9" w:rsidRPr="00795E13" w:rsidRDefault="00682ED9" w:rsidP="000F6B0A">
      <w:pPr>
        <w:jc w:val="both"/>
        <w:rPr>
          <w:sz w:val="24"/>
          <w:szCs w:val="24"/>
        </w:rPr>
      </w:pPr>
    </w:p>
    <w:p w:rsidR="00682ED9" w:rsidRPr="00795E13" w:rsidRDefault="000E7816" w:rsidP="000F6B0A">
      <w:pPr>
        <w:ind w:left="260"/>
        <w:jc w:val="both"/>
        <w:rPr>
          <w:sz w:val="24"/>
          <w:szCs w:val="24"/>
        </w:rPr>
      </w:pPr>
      <w:r w:rsidRPr="00795E13">
        <w:rPr>
          <w:rFonts w:eastAsia="Times New Roman CYR"/>
          <w:sz w:val="24"/>
          <w:szCs w:val="24"/>
        </w:rPr>
        <w:t>своевременно оформлять работникам, впервые поступающим на работу страховое свидетельство Государственного пенсионного страхования (ст. 65 ТК)</w:t>
      </w:r>
      <w:r w:rsidR="00C06989" w:rsidRPr="00795E13">
        <w:rPr>
          <w:rFonts w:eastAsia="Times New Roman CYR"/>
          <w:sz w:val="24"/>
          <w:szCs w:val="24"/>
        </w:rPr>
        <w:t>;</w:t>
      </w:r>
    </w:p>
    <w:p w:rsidR="00682ED9" w:rsidRPr="00795E13" w:rsidRDefault="00682ED9" w:rsidP="000F6B0A">
      <w:pPr>
        <w:jc w:val="both"/>
        <w:rPr>
          <w:sz w:val="24"/>
          <w:szCs w:val="24"/>
        </w:rPr>
      </w:pPr>
    </w:p>
    <w:p w:rsidR="00682ED9" w:rsidRPr="00795E13" w:rsidRDefault="000E7816" w:rsidP="000F6B0A">
      <w:pPr>
        <w:ind w:left="260" w:right="20"/>
        <w:jc w:val="both"/>
        <w:rPr>
          <w:sz w:val="24"/>
          <w:szCs w:val="24"/>
        </w:rPr>
      </w:pPr>
      <w:r w:rsidRPr="00795E13">
        <w:rPr>
          <w:rFonts w:eastAsia="Times New Roman CYR"/>
          <w:sz w:val="24"/>
          <w:szCs w:val="24"/>
        </w:rPr>
        <w:t>обеспечивать защиту персональных данных работников при обработке, хранении, и передаче их третьим лицам (ст.85</w:t>
      </w:r>
      <w:r w:rsidRPr="00795E13">
        <w:rPr>
          <w:rFonts w:eastAsia="Arial"/>
          <w:sz w:val="24"/>
          <w:szCs w:val="24"/>
        </w:rPr>
        <w:t>-</w:t>
      </w:r>
      <w:r w:rsidRPr="00795E13">
        <w:rPr>
          <w:rFonts w:eastAsia="Times New Roman CYR"/>
          <w:sz w:val="24"/>
          <w:szCs w:val="24"/>
        </w:rPr>
        <w:t>90 ТК РФ)</w:t>
      </w:r>
      <w:r w:rsidR="00C06989" w:rsidRPr="00795E13">
        <w:rPr>
          <w:rFonts w:eastAsia="Times New Roman CYR"/>
          <w:sz w:val="24"/>
          <w:szCs w:val="24"/>
        </w:rPr>
        <w:t>;</w:t>
      </w:r>
    </w:p>
    <w:p w:rsidR="00682ED9" w:rsidRPr="00795E13" w:rsidRDefault="00682ED9" w:rsidP="000F6B0A">
      <w:pPr>
        <w:jc w:val="both"/>
        <w:rPr>
          <w:sz w:val="24"/>
          <w:szCs w:val="24"/>
        </w:rPr>
      </w:pPr>
    </w:p>
    <w:p w:rsidR="00682ED9" w:rsidRPr="00795E13" w:rsidRDefault="000E7816" w:rsidP="000F6B0A">
      <w:pPr>
        <w:ind w:left="260"/>
        <w:jc w:val="both"/>
        <w:rPr>
          <w:sz w:val="24"/>
          <w:szCs w:val="24"/>
        </w:rPr>
      </w:pPr>
      <w:r w:rsidRPr="00795E13">
        <w:rPr>
          <w:rFonts w:eastAsia="Times New Roman CYR"/>
          <w:sz w:val="24"/>
          <w:szCs w:val="24"/>
        </w:rPr>
        <w:t>соблюдать гарантии  работников, совмещающих работу с обучением при получении среднего</w:t>
      </w:r>
    </w:p>
    <w:p w:rsidR="00682ED9" w:rsidRPr="00795E13" w:rsidRDefault="000E7816" w:rsidP="000F6B0A">
      <w:pPr>
        <w:ind w:left="260"/>
        <w:jc w:val="both"/>
        <w:rPr>
          <w:sz w:val="24"/>
          <w:szCs w:val="24"/>
        </w:rPr>
      </w:pPr>
      <w:r w:rsidRPr="00795E13">
        <w:rPr>
          <w:rFonts w:eastAsia="Times New Roman CYR"/>
          <w:sz w:val="24"/>
          <w:szCs w:val="24"/>
        </w:rPr>
        <w:t>или первого высшего образования;</w:t>
      </w:r>
    </w:p>
    <w:p w:rsidR="00682ED9" w:rsidRPr="00795E13" w:rsidRDefault="00682ED9" w:rsidP="000F6B0A">
      <w:pPr>
        <w:spacing w:line="331" w:lineRule="exact"/>
        <w:jc w:val="both"/>
        <w:rPr>
          <w:sz w:val="24"/>
          <w:szCs w:val="24"/>
        </w:rPr>
      </w:pPr>
    </w:p>
    <w:p w:rsidR="00682ED9" w:rsidRPr="00795E13" w:rsidRDefault="000E7816" w:rsidP="000F6B0A">
      <w:pPr>
        <w:spacing w:line="276" w:lineRule="auto"/>
        <w:ind w:left="261"/>
        <w:jc w:val="both"/>
        <w:rPr>
          <w:sz w:val="24"/>
          <w:szCs w:val="24"/>
        </w:rPr>
      </w:pPr>
      <w:r w:rsidRPr="00795E13">
        <w:rPr>
          <w:rFonts w:ascii="Times New Roman CYR" w:eastAsia="Times New Roman CYR" w:hAnsi="Times New Roman CYR" w:cs="Times New Roman CYR"/>
          <w:b/>
          <w:bCs/>
          <w:i/>
          <w:iCs/>
          <w:sz w:val="24"/>
          <w:szCs w:val="24"/>
        </w:rPr>
        <w:t>Общее собрание трудового коллектива обязуется</w:t>
      </w:r>
      <w:r w:rsidRPr="00795E13">
        <w:rPr>
          <w:rFonts w:ascii="Arial" w:eastAsia="Arial" w:hAnsi="Arial" w:cs="Arial"/>
          <w:b/>
          <w:bCs/>
          <w:i/>
          <w:iCs/>
          <w:sz w:val="24"/>
          <w:szCs w:val="24"/>
        </w:rPr>
        <w:t>:</w:t>
      </w:r>
    </w:p>
    <w:p w:rsidR="00682ED9" w:rsidRPr="00795E13" w:rsidRDefault="00051D9E" w:rsidP="000F6B0A">
      <w:pPr>
        <w:ind w:left="261" w:right="20"/>
        <w:jc w:val="both"/>
        <w:rPr>
          <w:sz w:val="24"/>
          <w:szCs w:val="24"/>
        </w:rPr>
      </w:pPr>
      <w:r w:rsidRPr="00795E13">
        <w:rPr>
          <w:rFonts w:ascii="Times New Roman CYR" w:eastAsia="Times New Roman CYR" w:hAnsi="Times New Roman CYR" w:cs="Times New Roman CYR"/>
          <w:sz w:val="24"/>
          <w:szCs w:val="24"/>
        </w:rPr>
        <w:t>обеспечивать контроль соблюдения</w:t>
      </w:r>
      <w:r w:rsidR="000E7816" w:rsidRPr="00795E13">
        <w:rPr>
          <w:rFonts w:ascii="Times New Roman CYR" w:eastAsia="Times New Roman CYR" w:hAnsi="Times New Roman CYR" w:cs="Times New Roman CYR"/>
          <w:sz w:val="24"/>
          <w:szCs w:val="24"/>
        </w:rPr>
        <w:t xml:space="preserve"> права работника на обязательное социальное страхование в случаях, предусмотренных федеративными законами;</w:t>
      </w:r>
    </w:p>
    <w:p w:rsidR="00682ED9" w:rsidRPr="00795E13" w:rsidRDefault="00682ED9" w:rsidP="000F6B0A">
      <w:pPr>
        <w:jc w:val="both"/>
        <w:rPr>
          <w:sz w:val="24"/>
          <w:szCs w:val="24"/>
        </w:rPr>
      </w:pPr>
    </w:p>
    <w:p w:rsidR="00682ED9" w:rsidRPr="00795E13" w:rsidRDefault="000E7816" w:rsidP="000F6B0A">
      <w:pPr>
        <w:ind w:left="260" w:right="40"/>
        <w:jc w:val="both"/>
        <w:rPr>
          <w:sz w:val="24"/>
          <w:szCs w:val="24"/>
        </w:rPr>
      </w:pPr>
      <w:r w:rsidRPr="00795E13">
        <w:rPr>
          <w:rFonts w:ascii="Times New Roman CYR" w:eastAsia="Times New Roman CYR" w:hAnsi="Times New Roman CYR" w:cs="Times New Roman CYR"/>
          <w:sz w:val="24"/>
          <w:szCs w:val="24"/>
        </w:rPr>
        <w:t>осуществлять контроль за своевременным перечислением средств в фонды медицинского, социального и пенсионного страхования;</w:t>
      </w:r>
    </w:p>
    <w:p w:rsidR="00682ED9" w:rsidRPr="00795E13" w:rsidRDefault="00682ED9" w:rsidP="000F6B0A">
      <w:pPr>
        <w:jc w:val="both"/>
        <w:rPr>
          <w:sz w:val="24"/>
          <w:szCs w:val="24"/>
        </w:rPr>
      </w:pPr>
    </w:p>
    <w:p w:rsidR="00682ED9" w:rsidRPr="00795E13" w:rsidRDefault="000E7816" w:rsidP="000F6B0A">
      <w:pPr>
        <w:ind w:left="260"/>
        <w:jc w:val="both"/>
        <w:rPr>
          <w:sz w:val="24"/>
          <w:szCs w:val="24"/>
        </w:rPr>
      </w:pPr>
      <w:r w:rsidRPr="00795E13">
        <w:rPr>
          <w:rFonts w:ascii="Times New Roman CYR" w:eastAsia="Times New Roman CYR" w:hAnsi="Times New Roman CYR" w:cs="Times New Roman CYR"/>
          <w:sz w:val="24"/>
          <w:szCs w:val="24"/>
        </w:rPr>
        <w:t>содействовать обеспечению работников медицинскими полисами;</w:t>
      </w:r>
    </w:p>
    <w:p w:rsidR="00682ED9" w:rsidRPr="00795E13" w:rsidRDefault="00682ED9" w:rsidP="000F6B0A">
      <w:pPr>
        <w:jc w:val="both"/>
        <w:rPr>
          <w:sz w:val="24"/>
          <w:szCs w:val="24"/>
        </w:rPr>
      </w:pPr>
    </w:p>
    <w:p w:rsidR="00682ED9" w:rsidRPr="00795E13" w:rsidRDefault="000E7816" w:rsidP="000F6B0A">
      <w:pPr>
        <w:ind w:left="260"/>
        <w:jc w:val="both"/>
        <w:rPr>
          <w:sz w:val="24"/>
          <w:szCs w:val="24"/>
        </w:rPr>
      </w:pPr>
      <w:r w:rsidRPr="00795E13">
        <w:rPr>
          <w:rFonts w:ascii="Times New Roman CYR" w:eastAsia="Times New Roman CYR" w:hAnsi="Times New Roman CYR" w:cs="Times New Roman CYR"/>
          <w:sz w:val="24"/>
          <w:szCs w:val="24"/>
        </w:rPr>
        <w:t>содействовать внедрению персонифицированного учета работников в соответствии с федеральными законами; устанавливать контроль над своевременностью и достоверностью предоставляемых в органы пенсионного фонда работодателем сведений о стаже и заработке застрахованных членов трудового коллектива:</w:t>
      </w:r>
    </w:p>
    <w:p w:rsidR="00682ED9" w:rsidRPr="00795E13" w:rsidRDefault="00682ED9" w:rsidP="000F6B0A">
      <w:pPr>
        <w:jc w:val="both"/>
        <w:rPr>
          <w:sz w:val="24"/>
          <w:szCs w:val="24"/>
        </w:rPr>
      </w:pPr>
    </w:p>
    <w:p w:rsidR="00682ED9" w:rsidRPr="00795E13" w:rsidRDefault="000E7816" w:rsidP="000F6B0A">
      <w:pPr>
        <w:ind w:left="260" w:right="20"/>
        <w:jc w:val="both"/>
        <w:rPr>
          <w:sz w:val="24"/>
          <w:szCs w:val="24"/>
        </w:rPr>
      </w:pPr>
      <w:r w:rsidRPr="00795E13">
        <w:rPr>
          <w:rFonts w:ascii="Times New Roman CYR" w:eastAsia="Times New Roman CYR" w:hAnsi="Times New Roman CYR" w:cs="Times New Roman CYR"/>
          <w:sz w:val="24"/>
          <w:szCs w:val="24"/>
        </w:rPr>
        <w:t>контролировать сохранность архивных документов</w:t>
      </w:r>
      <w:r w:rsidRPr="00795E13">
        <w:rPr>
          <w:rFonts w:ascii="Arial" w:eastAsia="Arial" w:hAnsi="Arial" w:cs="Arial"/>
          <w:sz w:val="24"/>
          <w:szCs w:val="24"/>
        </w:rPr>
        <w:t>,</w:t>
      </w:r>
      <w:r w:rsidRPr="00795E13">
        <w:rPr>
          <w:rFonts w:ascii="Times New Roman CYR" w:eastAsia="Times New Roman CYR" w:hAnsi="Times New Roman CYR" w:cs="Times New Roman CYR"/>
          <w:sz w:val="24"/>
          <w:szCs w:val="24"/>
        </w:rPr>
        <w:t xml:space="preserve"> дающих право работникам на оформление пенсии</w:t>
      </w:r>
      <w:r w:rsidRPr="00795E13">
        <w:rPr>
          <w:rFonts w:ascii="Arial" w:eastAsia="Arial" w:hAnsi="Arial" w:cs="Arial"/>
          <w:sz w:val="24"/>
          <w:szCs w:val="24"/>
        </w:rPr>
        <w:t>,</w:t>
      </w:r>
      <w:r w:rsidRPr="00795E13">
        <w:rPr>
          <w:rFonts w:ascii="Times New Roman CYR" w:eastAsia="Times New Roman CYR" w:hAnsi="Times New Roman CYR" w:cs="Times New Roman CYR"/>
          <w:sz w:val="24"/>
          <w:szCs w:val="24"/>
        </w:rPr>
        <w:t xml:space="preserve"> получению дополнительных льгот</w:t>
      </w:r>
      <w:r w:rsidRPr="00795E13">
        <w:rPr>
          <w:rFonts w:ascii="Arial" w:eastAsia="Arial" w:hAnsi="Arial" w:cs="Arial"/>
          <w:sz w:val="24"/>
          <w:szCs w:val="24"/>
        </w:rPr>
        <w:t>;</w:t>
      </w:r>
    </w:p>
    <w:p w:rsidR="00682ED9" w:rsidRPr="00795E13" w:rsidRDefault="00682ED9" w:rsidP="000F6B0A">
      <w:pPr>
        <w:jc w:val="both"/>
        <w:rPr>
          <w:sz w:val="24"/>
          <w:szCs w:val="24"/>
        </w:rPr>
      </w:pPr>
    </w:p>
    <w:p w:rsidR="00682ED9" w:rsidRDefault="000E7816" w:rsidP="00795E13">
      <w:pPr>
        <w:ind w:left="260" w:right="20"/>
        <w:jc w:val="both"/>
        <w:rPr>
          <w:rFonts w:ascii="Arial" w:eastAsia="Arial" w:hAnsi="Arial" w:cs="Arial"/>
          <w:sz w:val="24"/>
          <w:szCs w:val="24"/>
        </w:rPr>
      </w:pPr>
      <w:r w:rsidRPr="00795E13">
        <w:rPr>
          <w:rFonts w:ascii="Times New Roman CYR" w:eastAsia="Times New Roman CYR" w:hAnsi="Times New Roman CYR" w:cs="Times New Roman CYR"/>
          <w:sz w:val="24"/>
          <w:szCs w:val="24"/>
        </w:rPr>
        <w:t>контролировать защиту персональных данных работников при обработке</w:t>
      </w:r>
      <w:r w:rsidRPr="00795E13">
        <w:rPr>
          <w:rFonts w:ascii="Arial" w:eastAsia="Arial" w:hAnsi="Arial" w:cs="Arial"/>
          <w:sz w:val="24"/>
          <w:szCs w:val="24"/>
        </w:rPr>
        <w:t>,</w:t>
      </w:r>
      <w:r w:rsidRPr="00795E13">
        <w:rPr>
          <w:rFonts w:ascii="Times New Roman CYR" w:eastAsia="Times New Roman CYR" w:hAnsi="Times New Roman CYR" w:cs="Times New Roman CYR"/>
          <w:sz w:val="24"/>
          <w:szCs w:val="24"/>
        </w:rPr>
        <w:t xml:space="preserve"> хранении</w:t>
      </w:r>
      <w:r w:rsidRPr="00795E13">
        <w:rPr>
          <w:rFonts w:ascii="Arial" w:eastAsia="Arial" w:hAnsi="Arial" w:cs="Arial"/>
          <w:sz w:val="24"/>
          <w:szCs w:val="24"/>
        </w:rPr>
        <w:t>,</w:t>
      </w:r>
      <w:r w:rsidRPr="00795E13">
        <w:rPr>
          <w:rFonts w:ascii="Times New Roman CYR" w:eastAsia="Times New Roman CYR" w:hAnsi="Times New Roman CYR" w:cs="Times New Roman CYR"/>
          <w:sz w:val="24"/>
          <w:szCs w:val="24"/>
        </w:rPr>
        <w:t xml:space="preserve"> и передаче их третьим лицам</w:t>
      </w:r>
      <w:r w:rsidR="00051D9E" w:rsidRPr="00795E13">
        <w:rPr>
          <w:rFonts w:ascii="Arial" w:eastAsia="Arial" w:hAnsi="Arial" w:cs="Arial"/>
          <w:sz w:val="24"/>
          <w:szCs w:val="24"/>
        </w:rPr>
        <w:t>.</w:t>
      </w:r>
    </w:p>
    <w:p w:rsidR="00122B53" w:rsidRDefault="00122B53" w:rsidP="00795E13">
      <w:pPr>
        <w:ind w:left="260" w:right="20"/>
        <w:jc w:val="both"/>
        <w:rPr>
          <w:rFonts w:ascii="Arial" w:eastAsia="Arial" w:hAnsi="Arial" w:cs="Arial"/>
          <w:sz w:val="24"/>
          <w:szCs w:val="24"/>
        </w:rPr>
      </w:pPr>
    </w:p>
    <w:p w:rsidR="00122B53" w:rsidRPr="00795E13" w:rsidRDefault="00122B53" w:rsidP="00795E13">
      <w:pPr>
        <w:ind w:left="260" w:right="20"/>
        <w:jc w:val="both"/>
        <w:rPr>
          <w:sz w:val="24"/>
          <w:szCs w:val="24"/>
        </w:rPr>
      </w:pPr>
    </w:p>
    <w:p w:rsidR="00E675CE" w:rsidRDefault="00E675CE" w:rsidP="000F6B0A">
      <w:pPr>
        <w:pStyle w:val="a4"/>
        <w:numPr>
          <w:ilvl w:val="0"/>
          <w:numId w:val="15"/>
        </w:numPr>
        <w:spacing w:line="360" w:lineRule="exact"/>
        <w:jc w:val="center"/>
        <w:rPr>
          <w:b/>
          <w:sz w:val="28"/>
          <w:szCs w:val="28"/>
        </w:rPr>
      </w:pPr>
      <w:r w:rsidRPr="00AD2C90">
        <w:rPr>
          <w:b/>
          <w:sz w:val="28"/>
          <w:szCs w:val="28"/>
        </w:rPr>
        <w:t>Обеспечение прав инвалидов</w:t>
      </w:r>
    </w:p>
    <w:p w:rsidR="00BF4B74" w:rsidRPr="00795E13" w:rsidRDefault="00BF4B74" w:rsidP="000F6B0A">
      <w:pPr>
        <w:pStyle w:val="a4"/>
        <w:spacing w:line="360" w:lineRule="exact"/>
        <w:jc w:val="both"/>
        <w:rPr>
          <w:b/>
          <w:sz w:val="24"/>
          <w:szCs w:val="24"/>
        </w:rPr>
      </w:pPr>
    </w:p>
    <w:p w:rsidR="00966769" w:rsidRPr="00795E13" w:rsidRDefault="00966769" w:rsidP="00B57EB6">
      <w:pPr>
        <w:pStyle w:val="ConsPlusNormal"/>
        <w:ind w:left="284"/>
        <w:jc w:val="both"/>
        <w:rPr>
          <w:rFonts w:ascii="Times New Roman" w:hAnsi="Times New Roman" w:cs="Times New Roman"/>
          <w:sz w:val="24"/>
          <w:szCs w:val="24"/>
        </w:rPr>
      </w:pPr>
      <w:r w:rsidRPr="00795E13">
        <w:rPr>
          <w:rFonts w:ascii="Times New Roman" w:hAnsi="Times New Roman" w:cs="Times New Roman"/>
          <w:sz w:val="24"/>
          <w:szCs w:val="24"/>
        </w:rPr>
        <w:t>Работодателем создаются или выделяются рабочие места для трудоустройства инвалидов и принимаются локальные нормативные акты, содержащие сведения о таких рабочих местах (п. 1 ч. 2 ст. 24 Закона № 181-ФЗ);</w:t>
      </w:r>
    </w:p>
    <w:p w:rsidR="00A73A36" w:rsidRPr="00795E13" w:rsidRDefault="00A73A36" w:rsidP="00B57EB6">
      <w:pPr>
        <w:pStyle w:val="ConsPlusNormal"/>
        <w:ind w:left="284"/>
        <w:jc w:val="both"/>
        <w:rPr>
          <w:rFonts w:ascii="Times New Roman" w:hAnsi="Times New Roman" w:cs="Times New Roman"/>
          <w:sz w:val="24"/>
          <w:szCs w:val="24"/>
        </w:rPr>
      </w:pPr>
    </w:p>
    <w:p w:rsidR="00A73A36" w:rsidRPr="00795E13" w:rsidRDefault="007455EA" w:rsidP="00051D9E">
      <w:pPr>
        <w:autoSpaceDE w:val="0"/>
        <w:autoSpaceDN w:val="0"/>
        <w:adjustRightInd w:val="0"/>
        <w:ind w:left="284"/>
        <w:jc w:val="both"/>
        <w:rPr>
          <w:sz w:val="24"/>
          <w:szCs w:val="24"/>
        </w:rPr>
      </w:pPr>
      <w:r w:rsidRPr="00795E13">
        <w:rPr>
          <w:sz w:val="24"/>
          <w:szCs w:val="24"/>
        </w:rPr>
        <w:t>Специальные рабочие места создаются работодателями за счет собственных средств.</w:t>
      </w:r>
    </w:p>
    <w:p w:rsidR="00A73A36" w:rsidRPr="00795E13" w:rsidRDefault="00A73A36" w:rsidP="00B57EB6">
      <w:pPr>
        <w:autoSpaceDE w:val="0"/>
        <w:autoSpaceDN w:val="0"/>
        <w:adjustRightInd w:val="0"/>
        <w:ind w:left="284" w:firstLine="539"/>
        <w:jc w:val="both"/>
        <w:rPr>
          <w:sz w:val="24"/>
          <w:szCs w:val="24"/>
        </w:rPr>
      </w:pPr>
    </w:p>
    <w:p w:rsidR="007455EA" w:rsidRPr="00795E13" w:rsidRDefault="007455EA" w:rsidP="00051D9E">
      <w:pPr>
        <w:autoSpaceDE w:val="0"/>
        <w:autoSpaceDN w:val="0"/>
        <w:adjustRightInd w:val="0"/>
        <w:ind w:left="284"/>
        <w:jc w:val="both"/>
        <w:rPr>
          <w:sz w:val="24"/>
          <w:szCs w:val="24"/>
        </w:rPr>
      </w:pPr>
      <w:r w:rsidRPr="00795E13">
        <w:rPr>
          <w:sz w:val="24"/>
          <w:szCs w:val="24"/>
        </w:rPr>
        <w:t>Созданием специальных рабочих мест считается создание новых рабочих мест или усовершенствование, адаптирование уже имеющихся вакантных рабочих мест в пределах установленной квоты, с учетом индивидуальных возможностей инвалидов в соответствии с индивидуальной программой реабилитации или абилитации инвалида (далее - ИПРА), с обязательным трудоустройством инвалидов на данные рабочие места.</w:t>
      </w:r>
    </w:p>
    <w:p w:rsidR="00D4758D" w:rsidRPr="00795E13" w:rsidRDefault="00D4758D" w:rsidP="00B57EB6">
      <w:pPr>
        <w:autoSpaceDE w:val="0"/>
        <w:autoSpaceDN w:val="0"/>
        <w:adjustRightInd w:val="0"/>
        <w:ind w:left="284" w:firstLine="539"/>
        <w:jc w:val="both"/>
        <w:rPr>
          <w:sz w:val="24"/>
          <w:szCs w:val="24"/>
        </w:rPr>
      </w:pPr>
    </w:p>
    <w:p w:rsidR="00D4758D" w:rsidRPr="00795E13" w:rsidRDefault="007455EA" w:rsidP="00A128FF">
      <w:pPr>
        <w:autoSpaceDE w:val="0"/>
        <w:autoSpaceDN w:val="0"/>
        <w:adjustRightInd w:val="0"/>
        <w:ind w:left="284"/>
        <w:jc w:val="both"/>
        <w:rPr>
          <w:sz w:val="24"/>
          <w:szCs w:val="24"/>
        </w:rPr>
      </w:pPr>
      <w:r w:rsidRPr="00795E13">
        <w:rPr>
          <w:sz w:val="24"/>
          <w:szCs w:val="24"/>
        </w:rPr>
        <w:t>Оборудование (оснащение) специальных рабочих мест для трудоустройства инвалидов осуществляется в соответствии с:</w:t>
      </w:r>
    </w:p>
    <w:p w:rsidR="00D4758D" w:rsidRPr="00795E13" w:rsidRDefault="007455EA" w:rsidP="00B57EB6">
      <w:pPr>
        <w:autoSpaceDE w:val="0"/>
        <w:autoSpaceDN w:val="0"/>
        <w:adjustRightInd w:val="0"/>
        <w:ind w:left="284" w:firstLine="540"/>
        <w:jc w:val="both"/>
        <w:rPr>
          <w:sz w:val="24"/>
          <w:szCs w:val="24"/>
        </w:rPr>
      </w:pPr>
      <w:r w:rsidRPr="00795E13">
        <w:rPr>
          <w:sz w:val="24"/>
          <w:szCs w:val="24"/>
        </w:rPr>
        <w:t xml:space="preserve">основными </w:t>
      </w:r>
      <w:hyperlink r:id="rId10" w:history="1">
        <w:r w:rsidRPr="00795E13">
          <w:rPr>
            <w:sz w:val="24"/>
            <w:szCs w:val="24"/>
          </w:rPr>
          <w:t>требованиями</w:t>
        </w:r>
      </w:hyperlink>
      <w:r w:rsidRPr="00795E13">
        <w:rPr>
          <w:sz w:val="24"/>
          <w:szCs w:val="24"/>
        </w:rPr>
        <w:t xml:space="preserve"> к оснащению (оборудованию) специальных рабочих мест для трудоустройства инвалидов с учетом нарушенных функций и ограничений их жизнедеятельности, утвержденными приказом Министерства труда и социальной защиты Российской Федерации от 19.11.2013 № 685н;</w:t>
      </w:r>
    </w:p>
    <w:p w:rsidR="007455EA" w:rsidRPr="00795E13" w:rsidRDefault="007455EA" w:rsidP="00B57EB6">
      <w:pPr>
        <w:autoSpaceDE w:val="0"/>
        <w:autoSpaceDN w:val="0"/>
        <w:adjustRightInd w:val="0"/>
        <w:ind w:left="284" w:firstLine="540"/>
        <w:jc w:val="both"/>
        <w:rPr>
          <w:sz w:val="24"/>
          <w:szCs w:val="24"/>
        </w:rPr>
      </w:pPr>
      <w:r w:rsidRPr="00795E13">
        <w:rPr>
          <w:sz w:val="24"/>
          <w:szCs w:val="24"/>
        </w:rPr>
        <w:t xml:space="preserve">санитарными </w:t>
      </w:r>
      <w:hyperlink r:id="rId11" w:history="1">
        <w:r w:rsidRPr="00795E13">
          <w:rPr>
            <w:sz w:val="24"/>
            <w:szCs w:val="24"/>
          </w:rPr>
          <w:t>правилами</w:t>
        </w:r>
      </w:hyperlink>
      <w:r w:rsidRPr="00795E13">
        <w:rPr>
          <w:sz w:val="24"/>
          <w:szCs w:val="24"/>
        </w:rPr>
        <w:t xml:space="preserve"> СП 2.2.9.2510-09 "Гигиенические требования к условиям труда инвалидов", утвержденными постановлением Главного государственного санитарного врача Российской Федерации от 18.05.2009 № 30;</w:t>
      </w:r>
    </w:p>
    <w:p w:rsidR="00D072B4" w:rsidRPr="00795E13" w:rsidRDefault="00D072B4" w:rsidP="00B57EB6">
      <w:pPr>
        <w:ind w:left="284"/>
        <w:jc w:val="both"/>
        <w:rPr>
          <w:b/>
          <w:sz w:val="24"/>
          <w:szCs w:val="24"/>
        </w:rPr>
      </w:pPr>
    </w:p>
    <w:p w:rsidR="00D072B4" w:rsidRPr="00795E13" w:rsidRDefault="008B5B98" w:rsidP="00B57EB6">
      <w:pPr>
        <w:pStyle w:val="ConsPlusNormal"/>
        <w:ind w:left="284"/>
        <w:jc w:val="both"/>
        <w:rPr>
          <w:rFonts w:ascii="Times New Roman" w:hAnsi="Times New Roman" w:cs="Times New Roman"/>
          <w:sz w:val="24"/>
          <w:szCs w:val="24"/>
        </w:rPr>
      </w:pPr>
      <w:r w:rsidRPr="00795E13">
        <w:rPr>
          <w:rFonts w:ascii="Times New Roman" w:hAnsi="Times New Roman" w:cs="Times New Roman"/>
          <w:sz w:val="24"/>
          <w:szCs w:val="24"/>
        </w:rPr>
        <w:t>Работникам, имеющим инвалидность, предоставляются</w:t>
      </w:r>
      <w:r w:rsidR="00D072B4" w:rsidRPr="00795E13">
        <w:rPr>
          <w:rFonts w:ascii="Times New Roman" w:hAnsi="Times New Roman" w:cs="Times New Roman"/>
          <w:sz w:val="24"/>
          <w:szCs w:val="24"/>
        </w:rPr>
        <w:t xml:space="preserve"> условия труда в соо</w:t>
      </w:r>
      <w:r w:rsidRPr="00795E13">
        <w:rPr>
          <w:rFonts w:ascii="Times New Roman" w:hAnsi="Times New Roman" w:cs="Times New Roman"/>
          <w:sz w:val="24"/>
          <w:szCs w:val="24"/>
        </w:rPr>
        <w:t xml:space="preserve">тветствии с их </w:t>
      </w:r>
      <w:r w:rsidR="00862833" w:rsidRPr="00795E13">
        <w:rPr>
          <w:rFonts w:ascii="Times New Roman" w:hAnsi="Times New Roman" w:cs="Times New Roman"/>
          <w:sz w:val="24"/>
          <w:szCs w:val="24"/>
        </w:rPr>
        <w:t>ИПРА (ИПР)</w:t>
      </w:r>
      <w:r w:rsidRPr="00795E13">
        <w:rPr>
          <w:rFonts w:ascii="Times New Roman" w:hAnsi="Times New Roman" w:cs="Times New Roman"/>
          <w:sz w:val="24"/>
          <w:szCs w:val="24"/>
        </w:rPr>
        <w:t xml:space="preserve"> </w:t>
      </w:r>
      <w:r w:rsidR="00D072B4" w:rsidRPr="00795E13">
        <w:rPr>
          <w:rFonts w:ascii="Times New Roman" w:hAnsi="Times New Roman" w:cs="Times New Roman"/>
          <w:sz w:val="24"/>
          <w:szCs w:val="24"/>
        </w:rPr>
        <w:t xml:space="preserve"> ч. 2 ст. 11, п. 2 ч. 2 ст. 24 Закона № 181-ФЗ, ст. 224 Трудового кодекса РФ.</w:t>
      </w:r>
    </w:p>
    <w:p w:rsidR="00D072B4" w:rsidRPr="00795E13" w:rsidRDefault="00082C9C" w:rsidP="00B57EB6">
      <w:pPr>
        <w:pStyle w:val="ConsPlusNormal"/>
        <w:spacing w:before="200" w:line="276" w:lineRule="auto"/>
        <w:ind w:left="284"/>
        <w:jc w:val="both"/>
        <w:rPr>
          <w:rFonts w:ascii="Times New Roman" w:hAnsi="Times New Roman" w:cs="Times New Roman"/>
          <w:sz w:val="24"/>
          <w:szCs w:val="24"/>
        </w:rPr>
      </w:pPr>
      <w:r w:rsidRPr="00795E13">
        <w:rPr>
          <w:rFonts w:ascii="Times New Roman" w:hAnsi="Times New Roman" w:cs="Times New Roman"/>
          <w:sz w:val="24"/>
          <w:szCs w:val="24"/>
        </w:rPr>
        <w:t>Работодателем принимаются</w:t>
      </w:r>
      <w:r w:rsidR="00D072B4" w:rsidRPr="00795E13">
        <w:rPr>
          <w:rFonts w:ascii="Times New Roman" w:hAnsi="Times New Roman" w:cs="Times New Roman"/>
          <w:sz w:val="24"/>
          <w:szCs w:val="24"/>
        </w:rPr>
        <w:t xml:space="preserve"> дополнительные меры</w:t>
      </w:r>
      <w:r w:rsidR="00BF4B74" w:rsidRPr="00795E13">
        <w:rPr>
          <w:rFonts w:ascii="Times New Roman" w:hAnsi="Times New Roman" w:cs="Times New Roman"/>
          <w:sz w:val="24"/>
          <w:szCs w:val="24"/>
        </w:rPr>
        <w:t xml:space="preserve"> для осуществления трудовой деятельности инвалидов</w:t>
      </w:r>
      <w:r w:rsidRPr="00795E13">
        <w:rPr>
          <w:rFonts w:ascii="Times New Roman" w:hAnsi="Times New Roman" w:cs="Times New Roman"/>
          <w:sz w:val="24"/>
          <w:szCs w:val="24"/>
        </w:rPr>
        <w:t>:</w:t>
      </w:r>
    </w:p>
    <w:p w:rsidR="00D072B4" w:rsidRPr="00795E13" w:rsidRDefault="00D072B4" w:rsidP="00B57EB6">
      <w:pPr>
        <w:pStyle w:val="ConsPlusNormal"/>
        <w:spacing w:line="276" w:lineRule="auto"/>
        <w:ind w:left="284"/>
        <w:jc w:val="both"/>
        <w:rPr>
          <w:rFonts w:ascii="Times New Roman" w:hAnsi="Times New Roman" w:cs="Times New Roman"/>
          <w:sz w:val="24"/>
          <w:szCs w:val="24"/>
        </w:rPr>
      </w:pPr>
      <w:r w:rsidRPr="00795E13">
        <w:rPr>
          <w:rFonts w:ascii="Times New Roman" w:hAnsi="Times New Roman" w:cs="Times New Roman"/>
          <w:sz w:val="24"/>
          <w:szCs w:val="24"/>
        </w:rPr>
        <w:t>приспособление служебного помещения, оборудования рабочего места под нужды инвалида;</w:t>
      </w:r>
    </w:p>
    <w:p w:rsidR="00D072B4" w:rsidRPr="00795E13" w:rsidRDefault="00D072B4" w:rsidP="00B57EB6">
      <w:pPr>
        <w:pStyle w:val="ConsPlusNormal"/>
        <w:ind w:left="284"/>
        <w:jc w:val="both"/>
        <w:rPr>
          <w:rFonts w:ascii="Times New Roman" w:hAnsi="Times New Roman" w:cs="Times New Roman"/>
          <w:sz w:val="24"/>
          <w:szCs w:val="24"/>
        </w:rPr>
      </w:pPr>
      <w:r w:rsidRPr="00795E13">
        <w:rPr>
          <w:rFonts w:ascii="Times New Roman" w:hAnsi="Times New Roman" w:cs="Times New Roman"/>
          <w:sz w:val="24"/>
          <w:szCs w:val="24"/>
        </w:rPr>
        <w:t>предоставление необходимой для работы информации в доступной форме;</w:t>
      </w:r>
    </w:p>
    <w:p w:rsidR="00D072B4" w:rsidRPr="00795E13" w:rsidRDefault="00A128FF" w:rsidP="00B57EB6">
      <w:pPr>
        <w:pStyle w:val="ConsPlusNormal"/>
        <w:ind w:left="284"/>
        <w:jc w:val="both"/>
        <w:rPr>
          <w:rFonts w:ascii="Times New Roman" w:hAnsi="Times New Roman" w:cs="Times New Roman"/>
          <w:sz w:val="24"/>
          <w:szCs w:val="24"/>
        </w:rPr>
      </w:pPr>
      <w:r w:rsidRPr="00795E13">
        <w:rPr>
          <w:rFonts w:ascii="Times New Roman" w:hAnsi="Times New Roman" w:cs="Times New Roman"/>
          <w:sz w:val="24"/>
          <w:szCs w:val="24"/>
        </w:rPr>
        <w:t>изменение режима работы.</w:t>
      </w:r>
    </w:p>
    <w:p w:rsidR="00493896" w:rsidRPr="00EA7262" w:rsidRDefault="00493896" w:rsidP="000F6B0A">
      <w:pPr>
        <w:pStyle w:val="a4"/>
        <w:spacing w:line="360" w:lineRule="exact"/>
        <w:jc w:val="both"/>
        <w:rPr>
          <w:b/>
          <w:sz w:val="23"/>
          <w:szCs w:val="23"/>
        </w:rPr>
      </w:pPr>
    </w:p>
    <w:p w:rsidR="00C16B18" w:rsidRDefault="001517D5" w:rsidP="000F6B0A">
      <w:pPr>
        <w:spacing w:line="258" w:lineRule="auto"/>
        <w:ind w:left="260" w:right="20"/>
        <w:jc w:val="center"/>
        <w:rPr>
          <w:rFonts w:eastAsia="Times New Roman CYR"/>
          <w:b/>
          <w:bCs/>
          <w:sz w:val="28"/>
          <w:szCs w:val="28"/>
        </w:rPr>
      </w:pPr>
      <w:r>
        <w:rPr>
          <w:rFonts w:eastAsia="Arial"/>
          <w:b/>
          <w:bCs/>
          <w:sz w:val="28"/>
          <w:szCs w:val="28"/>
        </w:rPr>
        <w:t>10</w:t>
      </w:r>
      <w:r w:rsidR="000E7816" w:rsidRPr="00C16B18">
        <w:rPr>
          <w:rFonts w:eastAsia="Arial"/>
          <w:b/>
          <w:bCs/>
          <w:sz w:val="28"/>
          <w:szCs w:val="28"/>
        </w:rPr>
        <w:t>.</w:t>
      </w:r>
      <w:r w:rsidR="000E7816" w:rsidRPr="00C16B18">
        <w:rPr>
          <w:rFonts w:eastAsia="Times New Roman CYR"/>
          <w:b/>
          <w:bCs/>
          <w:sz w:val="28"/>
          <w:szCs w:val="28"/>
        </w:rPr>
        <w:t>Обеспечение условий деятельности общего собрания</w:t>
      </w:r>
    </w:p>
    <w:p w:rsidR="00682ED9" w:rsidRPr="00C16B18" w:rsidRDefault="000E7816" w:rsidP="000F6B0A">
      <w:pPr>
        <w:spacing w:line="258" w:lineRule="auto"/>
        <w:ind w:left="260" w:right="20"/>
        <w:jc w:val="center"/>
        <w:rPr>
          <w:sz w:val="28"/>
          <w:szCs w:val="28"/>
        </w:rPr>
      </w:pPr>
      <w:r w:rsidRPr="00C16B18">
        <w:rPr>
          <w:rFonts w:eastAsia="Times New Roman CYR"/>
          <w:b/>
          <w:bCs/>
          <w:sz w:val="28"/>
          <w:szCs w:val="28"/>
        </w:rPr>
        <w:t>трудового</w:t>
      </w:r>
      <w:r w:rsidRPr="00C16B18">
        <w:rPr>
          <w:rFonts w:eastAsia="Arial"/>
          <w:b/>
          <w:bCs/>
          <w:sz w:val="28"/>
          <w:szCs w:val="28"/>
        </w:rPr>
        <w:t xml:space="preserve"> </w:t>
      </w:r>
      <w:r w:rsidRPr="00C16B18">
        <w:rPr>
          <w:rFonts w:eastAsia="Times New Roman CYR"/>
          <w:b/>
          <w:bCs/>
          <w:sz w:val="28"/>
          <w:szCs w:val="28"/>
        </w:rPr>
        <w:t>коллектива</w:t>
      </w:r>
    </w:p>
    <w:p w:rsidR="00682ED9" w:rsidRPr="00795E13" w:rsidRDefault="00682ED9" w:rsidP="000F6B0A">
      <w:pPr>
        <w:spacing w:line="348" w:lineRule="exact"/>
        <w:jc w:val="both"/>
        <w:rPr>
          <w:sz w:val="24"/>
          <w:szCs w:val="24"/>
        </w:rPr>
      </w:pPr>
    </w:p>
    <w:p w:rsidR="00682ED9" w:rsidRPr="00795E13" w:rsidRDefault="000E7816" w:rsidP="00795E13">
      <w:pPr>
        <w:ind w:left="260"/>
        <w:jc w:val="both"/>
        <w:rPr>
          <w:sz w:val="24"/>
          <w:szCs w:val="24"/>
        </w:rPr>
      </w:pPr>
      <w:r w:rsidRPr="00795E13">
        <w:rPr>
          <w:rFonts w:ascii="Times New Roman CYR" w:eastAsia="Times New Roman CYR" w:hAnsi="Times New Roman CYR" w:cs="Times New Roman CYR"/>
          <w:sz w:val="24"/>
          <w:szCs w:val="24"/>
        </w:rPr>
        <w:t>Работодатель признает общее собрание трудового коллектива единственным представителем</w:t>
      </w:r>
      <w:r w:rsidR="00C16B18" w:rsidRPr="00795E13">
        <w:rPr>
          <w:sz w:val="24"/>
          <w:szCs w:val="24"/>
        </w:rPr>
        <w:t xml:space="preserve"> </w:t>
      </w:r>
      <w:r w:rsidRPr="00795E13">
        <w:rPr>
          <w:rFonts w:ascii="Times New Roman CYR" w:eastAsia="Times New Roman CYR" w:hAnsi="Times New Roman CYR" w:cs="Times New Roman CYR"/>
          <w:sz w:val="24"/>
          <w:szCs w:val="24"/>
        </w:rPr>
        <w:t>защитником прав и интересов работников в вопросах</w:t>
      </w:r>
      <w:r w:rsidRPr="00795E13">
        <w:rPr>
          <w:rFonts w:ascii="Arial" w:eastAsia="Arial" w:hAnsi="Arial" w:cs="Arial"/>
          <w:sz w:val="24"/>
          <w:szCs w:val="24"/>
        </w:rPr>
        <w:t>,</w:t>
      </w:r>
      <w:r w:rsidRPr="00795E13">
        <w:rPr>
          <w:rFonts w:ascii="Times New Roman CYR" w:eastAsia="Times New Roman CYR" w:hAnsi="Times New Roman CYR" w:cs="Times New Roman CYR"/>
          <w:sz w:val="24"/>
          <w:szCs w:val="24"/>
        </w:rPr>
        <w:t xml:space="preserve"> связанных с трудовыми</w:t>
      </w:r>
      <w:r w:rsidRPr="00795E13">
        <w:rPr>
          <w:rFonts w:ascii="Arial" w:eastAsia="Arial" w:hAnsi="Arial" w:cs="Arial"/>
          <w:sz w:val="24"/>
          <w:szCs w:val="24"/>
        </w:rPr>
        <w:t>,</w:t>
      </w:r>
      <w:r w:rsidRPr="00795E13">
        <w:rPr>
          <w:rFonts w:ascii="Times New Roman CYR" w:eastAsia="Times New Roman CYR" w:hAnsi="Times New Roman CYR" w:cs="Times New Roman CYR"/>
          <w:sz w:val="24"/>
          <w:szCs w:val="24"/>
        </w:rPr>
        <w:t xml:space="preserve"> экономическими и социальными отношениями</w:t>
      </w:r>
      <w:r w:rsidRPr="00795E13">
        <w:rPr>
          <w:rFonts w:ascii="Arial" w:eastAsia="Arial" w:hAnsi="Arial" w:cs="Arial"/>
          <w:sz w:val="24"/>
          <w:szCs w:val="24"/>
        </w:rPr>
        <w:t>.</w:t>
      </w:r>
    </w:p>
    <w:p w:rsidR="00682ED9" w:rsidRPr="00795E13" w:rsidRDefault="00682ED9" w:rsidP="000F6B0A">
      <w:pPr>
        <w:jc w:val="both"/>
        <w:rPr>
          <w:sz w:val="24"/>
          <w:szCs w:val="24"/>
        </w:rPr>
      </w:pPr>
    </w:p>
    <w:p w:rsidR="00682ED9" w:rsidRPr="00795E13" w:rsidRDefault="000E7816" w:rsidP="000F6B0A">
      <w:pPr>
        <w:ind w:left="260" w:right="40"/>
        <w:jc w:val="both"/>
        <w:rPr>
          <w:sz w:val="24"/>
          <w:szCs w:val="24"/>
        </w:rPr>
      </w:pPr>
      <w:r w:rsidRPr="00795E13">
        <w:rPr>
          <w:rFonts w:ascii="Times New Roman CYR" w:eastAsia="Times New Roman CYR" w:hAnsi="Times New Roman CYR" w:cs="Times New Roman CYR"/>
          <w:sz w:val="24"/>
          <w:szCs w:val="24"/>
        </w:rPr>
        <w:t>Работодатель признает право общего собрания трудового коллектива на информацию по следующим вопросам</w:t>
      </w:r>
      <w:r w:rsidRPr="00795E13">
        <w:rPr>
          <w:rFonts w:ascii="Arial" w:eastAsia="Arial" w:hAnsi="Arial" w:cs="Arial"/>
          <w:sz w:val="24"/>
          <w:szCs w:val="24"/>
        </w:rPr>
        <w:t>:</w:t>
      </w:r>
    </w:p>
    <w:p w:rsidR="00682ED9" w:rsidRPr="00795E13" w:rsidRDefault="00682ED9" w:rsidP="000F6B0A">
      <w:pPr>
        <w:jc w:val="both"/>
        <w:rPr>
          <w:sz w:val="24"/>
          <w:szCs w:val="24"/>
        </w:rPr>
      </w:pPr>
    </w:p>
    <w:p w:rsidR="00682ED9" w:rsidRPr="00795E13" w:rsidRDefault="000E7816" w:rsidP="00EA652B">
      <w:pPr>
        <w:spacing w:line="360" w:lineRule="auto"/>
        <w:ind w:left="260"/>
        <w:jc w:val="both"/>
        <w:rPr>
          <w:sz w:val="24"/>
          <w:szCs w:val="24"/>
        </w:rPr>
      </w:pPr>
      <w:r w:rsidRPr="00795E13">
        <w:rPr>
          <w:rFonts w:ascii="Arial" w:eastAsia="Arial" w:hAnsi="Arial" w:cs="Arial"/>
          <w:sz w:val="24"/>
          <w:szCs w:val="24"/>
        </w:rPr>
        <w:t>-</w:t>
      </w:r>
      <w:r w:rsidRPr="00795E13">
        <w:rPr>
          <w:rFonts w:ascii="Times New Roman CYR" w:eastAsia="Times New Roman CYR" w:hAnsi="Times New Roman CYR" w:cs="Times New Roman CYR"/>
          <w:sz w:val="24"/>
          <w:szCs w:val="24"/>
        </w:rPr>
        <w:t>экономического положения учреждения</w:t>
      </w:r>
      <w:r w:rsidRPr="00795E13">
        <w:rPr>
          <w:rFonts w:ascii="Arial" w:eastAsia="Arial" w:hAnsi="Arial" w:cs="Arial"/>
          <w:sz w:val="24"/>
          <w:szCs w:val="24"/>
        </w:rPr>
        <w:t>;</w:t>
      </w:r>
    </w:p>
    <w:p w:rsidR="00682ED9" w:rsidRPr="00795E13" w:rsidRDefault="000E7816" w:rsidP="00EA652B">
      <w:pPr>
        <w:spacing w:line="360" w:lineRule="auto"/>
        <w:ind w:left="260"/>
        <w:jc w:val="both"/>
        <w:rPr>
          <w:sz w:val="24"/>
          <w:szCs w:val="24"/>
        </w:rPr>
      </w:pPr>
      <w:r w:rsidRPr="00795E13">
        <w:rPr>
          <w:rFonts w:ascii="Arial" w:eastAsia="Arial" w:hAnsi="Arial" w:cs="Arial"/>
          <w:sz w:val="24"/>
          <w:szCs w:val="24"/>
        </w:rPr>
        <w:t>-</w:t>
      </w:r>
      <w:r w:rsidRPr="00795E13">
        <w:rPr>
          <w:rFonts w:ascii="Times New Roman CYR" w:eastAsia="Times New Roman CYR" w:hAnsi="Times New Roman CYR" w:cs="Times New Roman CYR"/>
          <w:sz w:val="24"/>
          <w:szCs w:val="24"/>
        </w:rPr>
        <w:t>реорганизации или ликвидации учреждения</w:t>
      </w:r>
      <w:r w:rsidRPr="00795E13">
        <w:rPr>
          <w:rFonts w:ascii="Arial" w:eastAsia="Arial" w:hAnsi="Arial" w:cs="Arial"/>
          <w:sz w:val="24"/>
          <w:szCs w:val="24"/>
        </w:rPr>
        <w:t>;</w:t>
      </w:r>
    </w:p>
    <w:p w:rsidR="00682ED9" w:rsidRPr="00795E13" w:rsidRDefault="000E7816" w:rsidP="00EA652B">
      <w:pPr>
        <w:tabs>
          <w:tab w:val="left" w:pos="2240"/>
          <w:tab w:val="left" w:pos="4000"/>
          <w:tab w:val="left" w:pos="5360"/>
          <w:tab w:val="left" w:pos="5640"/>
          <w:tab w:val="left" w:pos="6340"/>
          <w:tab w:val="left" w:pos="6620"/>
          <w:tab w:val="left" w:pos="8160"/>
          <w:tab w:val="left" w:pos="9160"/>
          <w:tab w:val="left" w:pos="9780"/>
        </w:tabs>
        <w:spacing w:line="360" w:lineRule="auto"/>
        <w:ind w:left="260"/>
        <w:jc w:val="both"/>
        <w:rPr>
          <w:sz w:val="24"/>
          <w:szCs w:val="24"/>
        </w:rPr>
      </w:pPr>
      <w:r w:rsidRPr="00795E13">
        <w:rPr>
          <w:rFonts w:ascii="Arial" w:eastAsia="Arial" w:hAnsi="Arial" w:cs="Arial"/>
          <w:sz w:val="24"/>
          <w:szCs w:val="24"/>
        </w:rPr>
        <w:t>-</w:t>
      </w:r>
      <w:r w:rsidRPr="00795E13">
        <w:rPr>
          <w:rFonts w:ascii="Times New Roman CYR" w:eastAsia="Times New Roman CYR" w:hAnsi="Times New Roman CYR" w:cs="Times New Roman CYR"/>
          <w:sz w:val="24"/>
          <w:szCs w:val="24"/>
        </w:rPr>
        <w:t>предполагаемого</w:t>
      </w:r>
      <w:r w:rsidRPr="00795E13">
        <w:rPr>
          <w:sz w:val="24"/>
          <w:szCs w:val="24"/>
        </w:rPr>
        <w:tab/>
      </w:r>
      <w:r w:rsidRPr="00795E13">
        <w:rPr>
          <w:rFonts w:ascii="Times New Roman CYR" w:eastAsia="Times New Roman CYR" w:hAnsi="Times New Roman CYR" w:cs="Times New Roman CYR"/>
          <w:sz w:val="24"/>
          <w:szCs w:val="24"/>
        </w:rPr>
        <w:t>высвобождения</w:t>
      </w:r>
      <w:r w:rsidRPr="00795E13">
        <w:rPr>
          <w:rFonts w:ascii="Times New Roman CYR" w:eastAsia="Times New Roman CYR" w:hAnsi="Times New Roman CYR" w:cs="Times New Roman CYR"/>
          <w:sz w:val="24"/>
          <w:szCs w:val="24"/>
        </w:rPr>
        <w:tab/>
        <w:t>работников</w:t>
      </w:r>
      <w:r w:rsidRPr="00795E13">
        <w:rPr>
          <w:rFonts w:ascii="Times New Roman CYR" w:eastAsia="Times New Roman CYR" w:hAnsi="Times New Roman CYR" w:cs="Times New Roman CYR"/>
          <w:sz w:val="24"/>
          <w:szCs w:val="24"/>
        </w:rPr>
        <w:tab/>
        <w:t>в</w:t>
      </w:r>
      <w:r w:rsidRPr="00795E13">
        <w:rPr>
          <w:rFonts w:ascii="Times New Roman CYR" w:eastAsia="Times New Roman CYR" w:hAnsi="Times New Roman CYR" w:cs="Times New Roman CYR"/>
          <w:sz w:val="24"/>
          <w:szCs w:val="24"/>
        </w:rPr>
        <w:tab/>
        <w:t>связи</w:t>
      </w:r>
      <w:r w:rsidRPr="00795E13">
        <w:rPr>
          <w:rFonts w:ascii="Times New Roman CYR" w:eastAsia="Times New Roman CYR" w:hAnsi="Times New Roman CYR" w:cs="Times New Roman CYR"/>
          <w:sz w:val="24"/>
          <w:szCs w:val="24"/>
        </w:rPr>
        <w:tab/>
        <w:t>с</w:t>
      </w:r>
      <w:r w:rsidRPr="00795E13">
        <w:rPr>
          <w:rFonts w:ascii="Times New Roman CYR" w:eastAsia="Times New Roman CYR" w:hAnsi="Times New Roman CYR" w:cs="Times New Roman CYR"/>
          <w:sz w:val="24"/>
          <w:szCs w:val="24"/>
        </w:rPr>
        <w:tab/>
        <w:t>сокращением</w:t>
      </w:r>
      <w:r w:rsidRPr="00795E13">
        <w:rPr>
          <w:rFonts w:ascii="Times New Roman CYR" w:eastAsia="Times New Roman CYR" w:hAnsi="Times New Roman CYR" w:cs="Times New Roman CYR"/>
          <w:sz w:val="24"/>
          <w:szCs w:val="24"/>
        </w:rPr>
        <w:tab/>
        <w:t>рабочих</w:t>
      </w:r>
      <w:r w:rsidRPr="00795E13">
        <w:rPr>
          <w:rFonts w:ascii="Times New Roman CYR" w:eastAsia="Times New Roman CYR" w:hAnsi="Times New Roman CYR" w:cs="Times New Roman CYR"/>
          <w:sz w:val="24"/>
          <w:szCs w:val="24"/>
        </w:rPr>
        <w:tab/>
        <w:t>мест</w:t>
      </w:r>
      <w:r w:rsidRPr="00795E13">
        <w:rPr>
          <w:rFonts w:ascii="Times New Roman CYR" w:eastAsia="Times New Roman CYR" w:hAnsi="Times New Roman CYR" w:cs="Times New Roman CYR"/>
          <w:sz w:val="24"/>
          <w:szCs w:val="24"/>
        </w:rPr>
        <w:tab/>
        <w:t>и</w:t>
      </w:r>
    </w:p>
    <w:p w:rsidR="00682ED9" w:rsidRPr="00795E13" w:rsidRDefault="000E7816" w:rsidP="00EA652B">
      <w:pPr>
        <w:spacing w:line="360" w:lineRule="auto"/>
        <w:ind w:left="260"/>
        <w:jc w:val="both"/>
        <w:rPr>
          <w:sz w:val="24"/>
          <w:szCs w:val="24"/>
        </w:rPr>
      </w:pPr>
      <w:r w:rsidRPr="00795E13">
        <w:rPr>
          <w:rFonts w:ascii="Arial" w:eastAsia="Arial" w:hAnsi="Arial" w:cs="Arial"/>
          <w:sz w:val="24"/>
          <w:szCs w:val="24"/>
        </w:rPr>
        <w:t>-</w:t>
      </w:r>
      <w:r w:rsidRPr="00795E13">
        <w:rPr>
          <w:rFonts w:ascii="Times New Roman CYR" w:eastAsia="Times New Roman CYR" w:hAnsi="Times New Roman CYR" w:cs="Times New Roman CYR"/>
          <w:sz w:val="24"/>
          <w:szCs w:val="24"/>
        </w:rPr>
        <w:t>предполагаемого введения или изменения норм оплаты труда</w:t>
      </w:r>
      <w:r w:rsidRPr="00795E13">
        <w:rPr>
          <w:rFonts w:ascii="Arial" w:eastAsia="Arial" w:hAnsi="Arial" w:cs="Arial"/>
          <w:sz w:val="24"/>
          <w:szCs w:val="24"/>
        </w:rPr>
        <w:t>;</w:t>
      </w:r>
    </w:p>
    <w:p w:rsidR="00682ED9" w:rsidRPr="00795E13" w:rsidRDefault="000E7816" w:rsidP="00EA652B">
      <w:pPr>
        <w:spacing w:line="360" w:lineRule="auto"/>
        <w:ind w:left="260"/>
        <w:jc w:val="both"/>
        <w:rPr>
          <w:sz w:val="24"/>
          <w:szCs w:val="24"/>
        </w:rPr>
      </w:pPr>
      <w:r w:rsidRPr="00795E13">
        <w:rPr>
          <w:rFonts w:ascii="Arial" w:eastAsia="Arial" w:hAnsi="Arial" w:cs="Arial"/>
          <w:sz w:val="24"/>
          <w:szCs w:val="24"/>
        </w:rPr>
        <w:t>-</w:t>
      </w:r>
      <w:r w:rsidRPr="00795E13">
        <w:rPr>
          <w:rFonts w:ascii="Times New Roman CYR" w:eastAsia="Times New Roman CYR" w:hAnsi="Times New Roman CYR" w:cs="Times New Roman CYR"/>
          <w:sz w:val="24"/>
          <w:szCs w:val="24"/>
        </w:rPr>
        <w:t>профессиональной подготовки</w:t>
      </w:r>
      <w:r w:rsidRPr="00795E13">
        <w:rPr>
          <w:rFonts w:ascii="Arial" w:eastAsia="Arial" w:hAnsi="Arial" w:cs="Arial"/>
          <w:sz w:val="24"/>
          <w:szCs w:val="24"/>
        </w:rPr>
        <w:t xml:space="preserve">, </w:t>
      </w:r>
      <w:r w:rsidRPr="00795E13">
        <w:rPr>
          <w:rFonts w:ascii="Times New Roman CYR" w:eastAsia="Times New Roman CYR" w:hAnsi="Times New Roman CYR" w:cs="Times New Roman CYR"/>
          <w:sz w:val="24"/>
          <w:szCs w:val="24"/>
        </w:rPr>
        <w:t>переподготовки и повышения квалификации сотрудников</w:t>
      </w:r>
      <w:r w:rsidRPr="00795E13">
        <w:rPr>
          <w:rFonts w:ascii="Arial" w:eastAsia="Arial" w:hAnsi="Arial" w:cs="Arial"/>
          <w:sz w:val="24"/>
          <w:szCs w:val="24"/>
        </w:rPr>
        <w:t>;</w:t>
      </w:r>
    </w:p>
    <w:p w:rsidR="00682ED9" w:rsidRPr="00795E13" w:rsidRDefault="000E7816" w:rsidP="000F6B0A">
      <w:pPr>
        <w:ind w:left="260" w:right="20"/>
        <w:jc w:val="both"/>
        <w:rPr>
          <w:sz w:val="24"/>
          <w:szCs w:val="24"/>
        </w:rPr>
      </w:pPr>
      <w:r w:rsidRPr="00795E13">
        <w:rPr>
          <w:rFonts w:ascii="Times New Roman CYR" w:eastAsia="Times New Roman CYR" w:hAnsi="Times New Roman CYR" w:cs="Times New Roman CYR"/>
          <w:sz w:val="24"/>
          <w:szCs w:val="24"/>
        </w:rPr>
        <w:t>работодатель признает право общего собрания трудового коллектива на осуществление контроля над соблюдением трудового законодательства и иных нормативных правовых актов</w:t>
      </w:r>
      <w:r w:rsidRPr="00795E13">
        <w:rPr>
          <w:rFonts w:ascii="Arial" w:eastAsia="Arial" w:hAnsi="Arial" w:cs="Arial"/>
          <w:sz w:val="24"/>
          <w:szCs w:val="24"/>
        </w:rPr>
        <w:t>;</w:t>
      </w:r>
      <w:r w:rsidRPr="00795E13">
        <w:rPr>
          <w:rFonts w:ascii="Times New Roman CYR" w:eastAsia="Times New Roman CYR" w:hAnsi="Times New Roman CYR" w:cs="Times New Roman CYR"/>
          <w:sz w:val="24"/>
          <w:szCs w:val="24"/>
        </w:rPr>
        <w:t xml:space="preserve"> содержащих нормы трудового права и право требовать устранения выявленных нарушений</w:t>
      </w:r>
      <w:r w:rsidRPr="00795E13">
        <w:rPr>
          <w:rFonts w:ascii="Arial" w:eastAsia="Arial" w:hAnsi="Arial" w:cs="Arial"/>
          <w:sz w:val="24"/>
          <w:szCs w:val="24"/>
        </w:rPr>
        <w:t>;</w:t>
      </w:r>
    </w:p>
    <w:p w:rsidR="00682ED9" w:rsidRPr="00795E13" w:rsidRDefault="00682ED9" w:rsidP="000F6B0A">
      <w:pPr>
        <w:jc w:val="both"/>
        <w:rPr>
          <w:sz w:val="24"/>
          <w:szCs w:val="24"/>
        </w:rPr>
      </w:pPr>
    </w:p>
    <w:p w:rsidR="00682ED9" w:rsidRPr="00795E13" w:rsidRDefault="000E7816" w:rsidP="000F6B0A">
      <w:pPr>
        <w:ind w:left="260" w:right="20"/>
        <w:jc w:val="both"/>
        <w:rPr>
          <w:rFonts w:ascii="Arial" w:eastAsia="Arial" w:hAnsi="Arial" w:cs="Arial"/>
          <w:sz w:val="24"/>
          <w:szCs w:val="24"/>
        </w:rPr>
      </w:pPr>
      <w:r w:rsidRPr="00795E13">
        <w:rPr>
          <w:rFonts w:ascii="Times New Roman CYR" w:eastAsia="Times New Roman CYR" w:hAnsi="Times New Roman CYR" w:cs="Times New Roman CYR"/>
          <w:sz w:val="24"/>
          <w:szCs w:val="24"/>
        </w:rPr>
        <w:t>работники</w:t>
      </w:r>
      <w:r w:rsidRPr="00795E13">
        <w:rPr>
          <w:rFonts w:ascii="Arial" w:eastAsia="Arial" w:hAnsi="Arial" w:cs="Arial"/>
          <w:sz w:val="24"/>
          <w:szCs w:val="24"/>
        </w:rPr>
        <w:t>,</w:t>
      </w:r>
      <w:r w:rsidRPr="00795E13">
        <w:rPr>
          <w:rFonts w:ascii="Times New Roman CYR" w:eastAsia="Times New Roman CYR" w:hAnsi="Times New Roman CYR" w:cs="Times New Roman CYR"/>
          <w:sz w:val="24"/>
          <w:szCs w:val="24"/>
        </w:rPr>
        <w:t xml:space="preserve"> не освобожденные от основной работы</w:t>
      </w:r>
      <w:r w:rsidRPr="00795E13">
        <w:rPr>
          <w:rFonts w:ascii="Arial" w:eastAsia="Arial" w:hAnsi="Arial" w:cs="Arial"/>
          <w:sz w:val="24"/>
          <w:szCs w:val="24"/>
        </w:rPr>
        <w:t>,</w:t>
      </w:r>
      <w:r w:rsidRPr="00795E13">
        <w:rPr>
          <w:rFonts w:ascii="Times New Roman CYR" w:eastAsia="Times New Roman CYR" w:hAnsi="Times New Roman CYR" w:cs="Times New Roman CYR"/>
          <w:sz w:val="24"/>
          <w:szCs w:val="24"/>
        </w:rPr>
        <w:t xml:space="preserve"> уполномоченные по охране труда</w:t>
      </w:r>
      <w:r w:rsidRPr="00795E13">
        <w:rPr>
          <w:rFonts w:ascii="Arial" w:eastAsia="Arial" w:hAnsi="Arial" w:cs="Arial"/>
          <w:sz w:val="24"/>
          <w:szCs w:val="24"/>
        </w:rPr>
        <w:t>,</w:t>
      </w:r>
      <w:r w:rsidRPr="00795E13">
        <w:rPr>
          <w:rFonts w:ascii="Times New Roman CYR" w:eastAsia="Times New Roman CYR" w:hAnsi="Times New Roman CYR" w:cs="Times New Roman CYR"/>
          <w:sz w:val="24"/>
          <w:szCs w:val="24"/>
        </w:rPr>
        <w:t xml:space="preserve"> члены комиссии по охране труда освобождаются от основной работы на время краткосрочной учебы с сохранением среднего заработка</w:t>
      </w:r>
      <w:r w:rsidRPr="00795E13">
        <w:rPr>
          <w:rFonts w:ascii="Arial" w:eastAsia="Arial" w:hAnsi="Arial" w:cs="Arial"/>
          <w:sz w:val="24"/>
          <w:szCs w:val="24"/>
        </w:rPr>
        <w:t>.</w:t>
      </w:r>
    </w:p>
    <w:p w:rsidR="00AE7A15" w:rsidRPr="00795E13" w:rsidRDefault="00AE7A15" w:rsidP="000F6B0A">
      <w:pPr>
        <w:ind w:left="260" w:right="20"/>
        <w:jc w:val="both"/>
        <w:rPr>
          <w:rFonts w:ascii="Arial" w:eastAsia="Arial" w:hAnsi="Arial" w:cs="Arial"/>
          <w:sz w:val="24"/>
          <w:szCs w:val="24"/>
        </w:rPr>
      </w:pPr>
    </w:p>
    <w:p w:rsidR="00EB27B7" w:rsidRPr="00795E13" w:rsidRDefault="00EB27B7" w:rsidP="000F6B0A">
      <w:pPr>
        <w:spacing w:line="276" w:lineRule="auto"/>
        <w:ind w:left="261"/>
        <w:jc w:val="both"/>
        <w:rPr>
          <w:sz w:val="24"/>
          <w:szCs w:val="24"/>
        </w:rPr>
      </w:pPr>
      <w:r w:rsidRPr="00795E13">
        <w:rPr>
          <w:rFonts w:ascii="Times New Roman CYR" w:eastAsia="Times New Roman CYR" w:hAnsi="Times New Roman CYR" w:cs="Times New Roman CYR"/>
          <w:b/>
          <w:bCs/>
          <w:i/>
          <w:iCs/>
          <w:sz w:val="24"/>
          <w:szCs w:val="24"/>
        </w:rPr>
        <w:t>Общее собрание трудового коллектива имеет право</w:t>
      </w:r>
      <w:r w:rsidRPr="00795E13">
        <w:rPr>
          <w:rFonts w:ascii="Arial" w:eastAsia="Arial" w:hAnsi="Arial" w:cs="Arial"/>
          <w:b/>
          <w:bCs/>
          <w:i/>
          <w:iCs/>
          <w:sz w:val="24"/>
          <w:szCs w:val="24"/>
        </w:rPr>
        <w:t>:</w:t>
      </w:r>
    </w:p>
    <w:p w:rsidR="00EB27B7" w:rsidRPr="00795E13" w:rsidRDefault="00EB27B7" w:rsidP="000F6B0A">
      <w:pPr>
        <w:ind w:left="261" w:right="40"/>
        <w:jc w:val="both"/>
        <w:rPr>
          <w:sz w:val="24"/>
          <w:szCs w:val="24"/>
        </w:rPr>
      </w:pPr>
      <w:r w:rsidRPr="00795E13">
        <w:rPr>
          <w:rFonts w:ascii="Times New Roman CYR" w:eastAsia="Times New Roman CYR" w:hAnsi="Times New Roman CYR" w:cs="Times New Roman CYR"/>
          <w:sz w:val="24"/>
          <w:szCs w:val="24"/>
        </w:rPr>
        <w:t>представлять</w:t>
      </w:r>
      <w:r w:rsidRPr="00795E13">
        <w:rPr>
          <w:rFonts w:ascii="Arial" w:eastAsia="Arial" w:hAnsi="Arial" w:cs="Arial"/>
          <w:sz w:val="24"/>
          <w:szCs w:val="24"/>
        </w:rPr>
        <w:t>,</w:t>
      </w:r>
      <w:r w:rsidRPr="00795E13">
        <w:rPr>
          <w:rFonts w:ascii="Times New Roman CYR" w:eastAsia="Times New Roman CYR" w:hAnsi="Times New Roman CYR" w:cs="Times New Roman CYR"/>
          <w:sz w:val="24"/>
          <w:szCs w:val="24"/>
        </w:rPr>
        <w:t xml:space="preserve"> отстаивать и защищать права и интересы работников в соответствии с законами и иными нормативными и правовыми актами РФ</w:t>
      </w:r>
      <w:r w:rsidRPr="00795E13">
        <w:rPr>
          <w:rFonts w:ascii="Arial" w:eastAsia="Arial" w:hAnsi="Arial" w:cs="Arial"/>
          <w:sz w:val="24"/>
          <w:szCs w:val="24"/>
        </w:rPr>
        <w:t>;</w:t>
      </w:r>
    </w:p>
    <w:p w:rsidR="00EB27B7" w:rsidRPr="00795E13" w:rsidRDefault="00EB27B7" w:rsidP="000F6B0A">
      <w:pPr>
        <w:jc w:val="both"/>
        <w:rPr>
          <w:sz w:val="24"/>
          <w:szCs w:val="24"/>
        </w:rPr>
      </w:pPr>
    </w:p>
    <w:p w:rsidR="00EB27B7" w:rsidRPr="00795E13" w:rsidRDefault="00EB27B7" w:rsidP="000F6B0A">
      <w:pPr>
        <w:ind w:left="260" w:right="40"/>
        <w:jc w:val="both"/>
        <w:rPr>
          <w:sz w:val="24"/>
          <w:szCs w:val="24"/>
        </w:rPr>
      </w:pPr>
      <w:r w:rsidRPr="00795E13">
        <w:rPr>
          <w:rFonts w:ascii="Times New Roman CYR" w:eastAsia="Times New Roman CYR" w:hAnsi="Times New Roman CYR" w:cs="Times New Roman CYR"/>
          <w:sz w:val="24"/>
          <w:szCs w:val="24"/>
        </w:rPr>
        <w:t>осуществлять контроль над соблюдением работодателем трудового законодательства и иных нормативных актов</w:t>
      </w:r>
      <w:r w:rsidRPr="00795E13">
        <w:rPr>
          <w:rFonts w:ascii="Arial" w:eastAsia="Arial" w:hAnsi="Arial" w:cs="Arial"/>
          <w:sz w:val="24"/>
          <w:szCs w:val="24"/>
        </w:rPr>
        <w:t>,</w:t>
      </w:r>
      <w:r w:rsidRPr="00795E13">
        <w:rPr>
          <w:rFonts w:ascii="Times New Roman CYR" w:eastAsia="Times New Roman CYR" w:hAnsi="Times New Roman CYR" w:cs="Times New Roman CYR"/>
          <w:sz w:val="24"/>
          <w:szCs w:val="24"/>
        </w:rPr>
        <w:t xml:space="preserve"> содержащих нормы трудового права</w:t>
      </w:r>
      <w:r w:rsidRPr="00795E13">
        <w:rPr>
          <w:rFonts w:ascii="Arial" w:eastAsia="Arial" w:hAnsi="Arial" w:cs="Arial"/>
          <w:sz w:val="24"/>
          <w:szCs w:val="24"/>
        </w:rPr>
        <w:t>,</w:t>
      </w:r>
      <w:r w:rsidRPr="00795E13">
        <w:rPr>
          <w:rFonts w:ascii="Times New Roman CYR" w:eastAsia="Times New Roman CYR" w:hAnsi="Times New Roman CYR" w:cs="Times New Roman CYR"/>
          <w:sz w:val="24"/>
          <w:szCs w:val="24"/>
        </w:rPr>
        <w:t xml:space="preserve"> выполнение коллективного договора</w:t>
      </w:r>
      <w:r w:rsidRPr="00795E13">
        <w:rPr>
          <w:rFonts w:ascii="Arial" w:eastAsia="Arial" w:hAnsi="Arial" w:cs="Arial"/>
          <w:sz w:val="24"/>
          <w:szCs w:val="24"/>
        </w:rPr>
        <w:t>;</w:t>
      </w:r>
    </w:p>
    <w:p w:rsidR="00AE7A15" w:rsidRPr="00795E13" w:rsidRDefault="00AE7A15" w:rsidP="000F6B0A">
      <w:pPr>
        <w:ind w:left="260" w:right="40"/>
        <w:jc w:val="both"/>
        <w:rPr>
          <w:sz w:val="24"/>
          <w:szCs w:val="24"/>
        </w:rPr>
      </w:pPr>
    </w:p>
    <w:p w:rsidR="00EB27B7" w:rsidRPr="00795E13" w:rsidRDefault="00EB27B7" w:rsidP="000F6B0A">
      <w:pPr>
        <w:ind w:left="260" w:right="20"/>
        <w:jc w:val="both"/>
        <w:rPr>
          <w:sz w:val="24"/>
          <w:szCs w:val="24"/>
        </w:rPr>
      </w:pPr>
      <w:r w:rsidRPr="00795E13">
        <w:rPr>
          <w:rFonts w:ascii="Times New Roman CYR" w:eastAsia="Times New Roman CYR" w:hAnsi="Times New Roman CYR" w:cs="Times New Roman CYR"/>
          <w:sz w:val="24"/>
          <w:szCs w:val="24"/>
        </w:rPr>
        <w:t xml:space="preserve">проводить независимую экспертизу условий труда и </w:t>
      </w:r>
      <w:r w:rsidR="00EA652B" w:rsidRPr="00795E13">
        <w:rPr>
          <w:rFonts w:ascii="Times New Roman CYR" w:eastAsia="Times New Roman CYR" w:hAnsi="Times New Roman CYR" w:cs="Times New Roman CYR"/>
          <w:sz w:val="24"/>
          <w:szCs w:val="24"/>
        </w:rPr>
        <w:t>обеспечения безопасности сотруд</w:t>
      </w:r>
      <w:r w:rsidRPr="00795E13">
        <w:rPr>
          <w:rFonts w:ascii="Times New Roman CYR" w:eastAsia="Times New Roman CYR" w:hAnsi="Times New Roman CYR" w:cs="Times New Roman CYR"/>
          <w:sz w:val="24"/>
          <w:szCs w:val="24"/>
        </w:rPr>
        <w:t>ников и воспитанников</w:t>
      </w:r>
      <w:r w:rsidRPr="00795E13">
        <w:rPr>
          <w:rFonts w:ascii="Arial" w:eastAsia="Arial" w:hAnsi="Arial" w:cs="Arial"/>
          <w:sz w:val="24"/>
          <w:szCs w:val="24"/>
        </w:rPr>
        <w:t>;</w:t>
      </w:r>
    </w:p>
    <w:p w:rsidR="00EB27B7" w:rsidRPr="00795E13" w:rsidRDefault="00EB27B7" w:rsidP="000F6B0A">
      <w:pPr>
        <w:jc w:val="both"/>
        <w:rPr>
          <w:sz w:val="24"/>
          <w:szCs w:val="24"/>
        </w:rPr>
      </w:pPr>
    </w:p>
    <w:p w:rsidR="00EB27B7" w:rsidRPr="00795E13" w:rsidRDefault="00EB27B7" w:rsidP="000F6B0A">
      <w:pPr>
        <w:ind w:left="260"/>
        <w:jc w:val="both"/>
        <w:rPr>
          <w:sz w:val="24"/>
          <w:szCs w:val="24"/>
        </w:rPr>
      </w:pPr>
      <w:r w:rsidRPr="00795E13">
        <w:rPr>
          <w:rFonts w:ascii="Times New Roman CYR" w:eastAsia="Times New Roman CYR" w:hAnsi="Times New Roman CYR" w:cs="Times New Roman CYR"/>
          <w:sz w:val="24"/>
          <w:szCs w:val="24"/>
        </w:rPr>
        <w:t>принимать участие в расследовании несчастных случаев на рабочем месте</w:t>
      </w:r>
      <w:r w:rsidRPr="00795E13">
        <w:rPr>
          <w:rFonts w:ascii="Arial" w:eastAsia="Arial" w:hAnsi="Arial" w:cs="Arial"/>
          <w:sz w:val="24"/>
          <w:szCs w:val="24"/>
        </w:rPr>
        <w:t>;</w:t>
      </w:r>
    </w:p>
    <w:p w:rsidR="00EB27B7" w:rsidRPr="00795E13" w:rsidRDefault="00EB27B7" w:rsidP="000F6B0A">
      <w:pPr>
        <w:jc w:val="both"/>
        <w:rPr>
          <w:sz w:val="24"/>
          <w:szCs w:val="24"/>
        </w:rPr>
      </w:pPr>
    </w:p>
    <w:p w:rsidR="00EB27B7" w:rsidRPr="00795E13" w:rsidRDefault="00EB27B7" w:rsidP="000F6B0A">
      <w:pPr>
        <w:ind w:left="260" w:right="20"/>
        <w:jc w:val="both"/>
        <w:rPr>
          <w:sz w:val="24"/>
          <w:szCs w:val="24"/>
        </w:rPr>
      </w:pPr>
      <w:r w:rsidRPr="00795E13">
        <w:rPr>
          <w:rFonts w:ascii="Times New Roman CYR" w:eastAsia="Times New Roman CYR" w:hAnsi="Times New Roman CYR" w:cs="Times New Roman CYR"/>
          <w:sz w:val="24"/>
          <w:szCs w:val="24"/>
        </w:rPr>
        <w:t>предъявлять работодателю требования о приостановке работ в случаях непосредственной угрозы жизни и здоровью работников</w:t>
      </w:r>
      <w:r w:rsidRPr="00795E13">
        <w:rPr>
          <w:rFonts w:ascii="Arial" w:eastAsia="Arial" w:hAnsi="Arial" w:cs="Arial"/>
          <w:sz w:val="24"/>
          <w:szCs w:val="24"/>
        </w:rPr>
        <w:t>;</w:t>
      </w:r>
    </w:p>
    <w:p w:rsidR="00EB27B7" w:rsidRPr="00795E13" w:rsidRDefault="00EB27B7" w:rsidP="000F6B0A">
      <w:pPr>
        <w:jc w:val="both"/>
        <w:rPr>
          <w:sz w:val="24"/>
          <w:szCs w:val="24"/>
        </w:rPr>
      </w:pPr>
    </w:p>
    <w:p w:rsidR="00EB27B7" w:rsidRPr="00795E13" w:rsidRDefault="00EB27B7" w:rsidP="000F6B0A">
      <w:pPr>
        <w:ind w:left="260" w:right="20"/>
        <w:jc w:val="both"/>
        <w:rPr>
          <w:sz w:val="24"/>
          <w:szCs w:val="24"/>
        </w:rPr>
      </w:pPr>
      <w:r w:rsidRPr="00795E13">
        <w:rPr>
          <w:rFonts w:ascii="Times New Roman CYR" w:eastAsia="Times New Roman CYR" w:hAnsi="Times New Roman CYR" w:cs="Times New Roman CYR"/>
          <w:sz w:val="24"/>
          <w:szCs w:val="24"/>
        </w:rPr>
        <w:t>направлять работодателю представления об устранении выявленных нарушений законов и иных нормативных правовых актов</w:t>
      </w:r>
      <w:r w:rsidRPr="00795E13">
        <w:rPr>
          <w:rFonts w:ascii="Arial" w:eastAsia="Arial" w:hAnsi="Arial" w:cs="Arial"/>
          <w:sz w:val="24"/>
          <w:szCs w:val="24"/>
        </w:rPr>
        <w:t>,</w:t>
      </w:r>
      <w:r w:rsidRPr="00795E13">
        <w:rPr>
          <w:rFonts w:ascii="Times New Roman CYR" w:eastAsia="Times New Roman CYR" w:hAnsi="Times New Roman CYR" w:cs="Times New Roman CYR"/>
          <w:sz w:val="24"/>
          <w:szCs w:val="24"/>
        </w:rPr>
        <w:t xml:space="preserve"> содержащих нормы трудового права</w:t>
      </w:r>
      <w:r w:rsidRPr="00795E13">
        <w:rPr>
          <w:rFonts w:ascii="Arial" w:eastAsia="Arial" w:hAnsi="Arial" w:cs="Arial"/>
          <w:sz w:val="24"/>
          <w:szCs w:val="24"/>
        </w:rPr>
        <w:t>,</w:t>
      </w:r>
      <w:r w:rsidRPr="00795E13">
        <w:rPr>
          <w:rFonts w:ascii="Times New Roman CYR" w:eastAsia="Times New Roman CYR" w:hAnsi="Times New Roman CYR" w:cs="Times New Roman CYR"/>
          <w:sz w:val="24"/>
          <w:szCs w:val="24"/>
        </w:rPr>
        <w:t xml:space="preserve"> обязательные для рассмотрения</w:t>
      </w:r>
      <w:r w:rsidRPr="00795E13">
        <w:rPr>
          <w:rFonts w:ascii="Arial" w:eastAsia="Arial" w:hAnsi="Arial" w:cs="Arial"/>
          <w:sz w:val="24"/>
          <w:szCs w:val="24"/>
        </w:rPr>
        <w:t>;</w:t>
      </w:r>
    </w:p>
    <w:p w:rsidR="00EB27B7" w:rsidRPr="00795E13" w:rsidRDefault="00EB27B7" w:rsidP="000F6B0A">
      <w:pPr>
        <w:jc w:val="both"/>
        <w:rPr>
          <w:sz w:val="24"/>
          <w:szCs w:val="24"/>
        </w:rPr>
      </w:pPr>
    </w:p>
    <w:p w:rsidR="00EB27B7" w:rsidRPr="00795E13" w:rsidRDefault="00EB27B7" w:rsidP="000F6B0A">
      <w:pPr>
        <w:ind w:left="260" w:right="20"/>
        <w:jc w:val="both"/>
        <w:rPr>
          <w:sz w:val="24"/>
          <w:szCs w:val="24"/>
        </w:rPr>
      </w:pPr>
      <w:r w:rsidRPr="00795E13">
        <w:rPr>
          <w:rFonts w:ascii="Times New Roman CYR" w:eastAsia="Times New Roman CYR" w:hAnsi="Times New Roman CYR" w:cs="Times New Roman CYR"/>
          <w:sz w:val="24"/>
          <w:szCs w:val="24"/>
        </w:rPr>
        <w:t>осуществлять проверку состояния условий и охраны труда</w:t>
      </w:r>
      <w:r w:rsidRPr="00795E13">
        <w:rPr>
          <w:rFonts w:ascii="Arial" w:eastAsia="Arial" w:hAnsi="Arial" w:cs="Arial"/>
          <w:sz w:val="24"/>
          <w:szCs w:val="24"/>
        </w:rPr>
        <w:t>,</w:t>
      </w:r>
      <w:r w:rsidRPr="00795E13">
        <w:rPr>
          <w:rFonts w:ascii="Times New Roman CYR" w:eastAsia="Times New Roman CYR" w:hAnsi="Times New Roman CYR" w:cs="Times New Roman CYR"/>
          <w:sz w:val="24"/>
          <w:szCs w:val="24"/>
        </w:rPr>
        <w:t xml:space="preserve"> выполнения обязательств работодателем</w:t>
      </w:r>
      <w:r w:rsidRPr="00795E13">
        <w:rPr>
          <w:rFonts w:ascii="Arial" w:eastAsia="Arial" w:hAnsi="Arial" w:cs="Arial"/>
          <w:sz w:val="24"/>
          <w:szCs w:val="24"/>
        </w:rPr>
        <w:t>,</w:t>
      </w:r>
      <w:r w:rsidRPr="00795E13">
        <w:rPr>
          <w:rFonts w:ascii="Times New Roman CYR" w:eastAsia="Times New Roman CYR" w:hAnsi="Times New Roman CYR" w:cs="Times New Roman CYR"/>
          <w:sz w:val="24"/>
          <w:szCs w:val="24"/>
        </w:rPr>
        <w:t xml:space="preserve"> предусмотренных коллективным договором</w:t>
      </w:r>
      <w:r w:rsidRPr="00795E13">
        <w:rPr>
          <w:rFonts w:ascii="Arial" w:eastAsia="Arial" w:hAnsi="Arial" w:cs="Arial"/>
          <w:sz w:val="24"/>
          <w:szCs w:val="24"/>
        </w:rPr>
        <w:t>;</w:t>
      </w:r>
    </w:p>
    <w:p w:rsidR="00EB27B7" w:rsidRPr="00795E13" w:rsidRDefault="00EB27B7" w:rsidP="000F6B0A">
      <w:pPr>
        <w:jc w:val="both"/>
        <w:rPr>
          <w:sz w:val="24"/>
          <w:szCs w:val="24"/>
        </w:rPr>
      </w:pPr>
    </w:p>
    <w:p w:rsidR="00601E5A" w:rsidRPr="00795E13" w:rsidRDefault="00EB27B7" w:rsidP="000F6B0A">
      <w:pPr>
        <w:ind w:left="260" w:right="20"/>
        <w:jc w:val="both"/>
        <w:rPr>
          <w:rFonts w:ascii="Arial" w:eastAsia="Arial" w:hAnsi="Arial" w:cs="Arial"/>
          <w:sz w:val="24"/>
          <w:szCs w:val="24"/>
        </w:rPr>
      </w:pPr>
      <w:r w:rsidRPr="00795E13">
        <w:rPr>
          <w:rFonts w:ascii="Times New Roman CYR" w:eastAsia="Times New Roman CYR" w:hAnsi="Times New Roman CYR" w:cs="Times New Roman CYR"/>
          <w:sz w:val="24"/>
          <w:szCs w:val="24"/>
        </w:rPr>
        <w:t>принимать участие в работе комиссии по приему в эксплуатацию здания детского сада к новому учебному году</w:t>
      </w:r>
      <w:r w:rsidRPr="00795E13">
        <w:rPr>
          <w:rFonts w:ascii="Arial" w:eastAsia="Arial" w:hAnsi="Arial" w:cs="Arial"/>
          <w:sz w:val="24"/>
          <w:szCs w:val="24"/>
        </w:rPr>
        <w:t>;</w:t>
      </w:r>
    </w:p>
    <w:p w:rsidR="00601E5A" w:rsidRPr="00795E13" w:rsidRDefault="00601E5A" w:rsidP="000F6B0A">
      <w:pPr>
        <w:ind w:left="260" w:right="20"/>
        <w:jc w:val="both"/>
        <w:rPr>
          <w:sz w:val="24"/>
          <w:szCs w:val="24"/>
        </w:rPr>
      </w:pPr>
    </w:p>
    <w:p w:rsidR="00EB27B7" w:rsidRPr="00795E13" w:rsidRDefault="00EB27B7" w:rsidP="000F6B0A">
      <w:pPr>
        <w:ind w:left="260" w:right="20"/>
        <w:jc w:val="both"/>
        <w:rPr>
          <w:sz w:val="24"/>
          <w:szCs w:val="24"/>
        </w:rPr>
      </w:pPr>
      <w:r w:rsidRPr="00795E13">
        <w:rPr>
          <w:rFonts w:ascii="Times New Roman CYR" w:eastAsia="Times New Roman CYR" w:hAnsi="Times New Roman CYR" w:cs="Times New Roman CYR"/>
          <w:sz w:val="24"/>
          <w:szCs w:val="24"/>
        </w:rPr>
        <w:lastRenderedPageBreak/>
        <w:t>принимать участие в рассмотрении трудовых споров</w:t>
      </w:r>
      <w:r w:rsidRPr="00795E13">
        <w:rPr>
          <w:rFonts w:ascii="Arial" w:eastAsia="Arial" w:hAnsi="Arial" w:cs="Arial"/>
          <w:sz w:val="24"/>
          <w:szCs w:val="24"/>
        </w:rPr>
        <w:t>,</w:t>
      </w:r>
      <w:r w:rsidRPr="00795E13">
        <w:rPr>
          <w:rFonts w:ascii="Times New Roman CYR" w:eastAsia="Times New Roman CYR" w:hAnsi="Times New Roman CYR" w:cs="Times New Roman CYR"/>
          <w:sz w:val="24"/>
          <w:szCs w:val="24"/>
        </w:rPr>
        <w:t xml:space="preserve"> связанных с нарушением законодательства об охране труда обязательств</w:t>
      </w:r>
      <w:r w:rsidRPr="00795E13">
        <w:rPr>
          <w:rFonts w:ascii="Arial" w:eastAsia="Arial" w:hAnsi="Arial" w:cs="Arial"/>
          <w:sz w:val="24"/>
          <w:szCs w:val="24"/>
        </w:rPr>
        <w:t>,</w:t>
      </w:r>
      <w:r w:rsidRPr="00795E13">
        <w:rPr>
          <w:rFonts w:ascii="Times New Roman CYR" w:eastAsia="Times New Roman CYR" w:hAnsi="Times New Roman CYR" w:cs="Times New Roman CYR"/>
          <w:sz w:val="24"/>
          <w:szCs w:val="24"/>
        </w:rPr>
        <w:t xml:space="preserve"> предусмотренных коллективным договором</w:t>
      </w:r>
      <w:r w:rsidRPr="00795E13">
        <w:rPr>
          <w:rFonts w:ascii="Arial" w:eastAsia="Arial" w:hAnsi="Arial" w:cs="Arial"/>
          <w:sz w:val="24"/>
          <w:szCs w:val="24"/>
        </w:rPr>
        <w:t>,</w:t>
      </w:r>
      <w:r w:rsidRPr="00795E13">
        <w:rPr>
          <w:rFonts w:ascii="Times New Roman CYR" w:eastAsia="Times New Roman CYR" w:hAnsi="Times New Roman CYR" w:cs="Times New Roman CYR"/>
          <w:sz w:val="24"/>
          <w:szCs w:val="24"/>
        </w:rPr>
        <w:t xml:space="preserve"> а также с изменениями условий труда</w:t>
      </w:r>
      <w:r w:rsidRPr="00795E13">
        <w:rPr>
          <w:rFonts w:ascii="Arial" w:eastAsia="Arial" w:hAnsi="Arial" w:cs="Arial"/>
          <w:sz w:val="24"/>
          <w:szCs w:val="24"/>
        </w:rPr>
        <w:t>;</w:t>
      </w:r>
    </w:p>
    <w:p w:rsidR="00EB27B7" w:rsidRPr="00795E13" w:rsidRDefault="00EB27B7" w:rsidP="000F6B0A">
      <w:pPr>
        <w:jc w:val="both"/>
        <w:rPr>
          <w:sz w:val="24"/>
          <w:szCs w:val="24"/>
        </w:rPr>
      </w:pPr>
    </w:p>
    <w:p w:rsidR="00EB27B7" w:rsidRPr="00795E13" w:rsidRDefault="00EB27B7" w:rsidP="000F6B0A">
      <w:pPr>
        <w:ind w:left="260" w:right="40"/>
        <w:jc w:val="both"/>
        <w:rPr>
          <w:sz w:val="24"/>
          <w:szCs w:val="24"/>
        </w:rPr>
      </w:pPr>
      <w:r w:rsidRPr="00795E13">
        <w:rPr>
          <w:rFonts w:ascii="Times New Roman CYR" w:eastAsia="Times New Roman CYR" w:hAnsi="Times New Roman CYR" w:cs="Times New Roman CYR"/>
          <w:sz w:val="24"/>
          <w:szCs w:val="24"/>
        </w:rPr>
        <w:t>обращаться в соответствующие органы с требованием о привлечении к ответственности лиц</w:t>
      </w:r>
      <w:r w:rsidRPr="00795E13">
        <w:rPr>
          <w:rFonts w:ascii="Arial" w:eastAsia="Arial" w:hAnsi="Arial" w:cs="Arial"/>
          <w:sz w:val="24"/>
          <w:szCs w:val="24"/>
        </w:rPr>
        <w:t>,</w:t>
      </w:r>
      <w:r w:rsidRPr="00795E13">
        <w:rPr>
          <w:rFonts w:ascii="Times New Roman CYR" w:eastAsia="Times New Roman CYR" w:hAnsi="Times New Roman CYR" w:cs="Times New Roman CYR"/>
          <w:sz w:val="24"/>
          <w:szCs w:val="24"/>
        </w:rPr>
        <w:t xml:space="preserve"> виновных в нарушении законов и иных актов</w:t>
      </w:r>
      <w:r w:rsidRPr="00795E13">
        <w:rPr>
          <w:rFonts w:ascii="Arial" w:eastAsia="Arial" w:hAnsi="Arial" w:cs="Arial"/>
          <w:sz w:val="24"/>
          <w:szCs w:val="24"/>
        </w:rPr>
        <w:t>,</w:t>
      </w:r>
      <w:r w:rsidRPr="00795E13">
        <w:rPr>
          <w:rFonts w:ascii="Times New Roman CYR" w:eastAsia="Times New Roman CYR" w:hAnsi="Times New Roman CYR" w:cs="Times New Roman CYR"/>
          <w:sz w:val="24"/>
          <w:szCs w:val="24"/>
        </w:rPr>
        <w:t xml:space="preserve"> содержащих нормы трудового права</w:t>
      </w:r>
      <w:r w:rsidRPr="00795E13">
        <w:rPr>
          <w:rFonts w:ascii="Arial" w:eastAsia="Arial" w:hAnsi="Arial" w:cs="Arial"/>
          <w:sz w:val="24"/>
          <w:szCs w:val="24"/>
        </w:rPr>
        <w:t>;</w:t>
      </w:r>
    </w:p>
    <w:p w:rsidR="00EB27B7" w:rsidRPr="00795E13" w:rsidRDefault="00EB27B7" w:rsidP="000F6B0A">
      <w:pPr>
        <w:jc w:val="both"/>
        <w:rPr>
          <w:sz w:val="24"/>
          <w:szCs w:val="24"/>
        </w:rPr>
      </w:pPr>
    </w:p>
    <w:p w:rsidR="00EB27B7" w:rsidRPr="00795E13" w:rsidRDefault="00EB27B7" w:rsidP="000F6B0A">
      <w:pPr>
        <w:ind w:left="260" w:right="20"/>
        <w:jc w:val="both"/>
        <w:rPr>
          <w:sz w:val="24"/>
          <w:szCs w:val="24"/>
        </w:rPr>
      </w:pPr>
      <w:r w:rsidRPr="00795E13">
        <w:rPr>
          <w:rFonts w:ascii="Times New Roman CYR" w:eastAsia="Times New Roman CYR" w:hAnsi="Times New Roman CYR" w:cs="Times New Roman CYR"/>
          <w:sz w:val="24"/>
          <w:szCs w:val="24"/>
        </w:rPr>
        <w:t>оказывать помощь в получении консультаций</w:t>
      </w:r>
      <w:r w:rsidRPr="00795E13">
        <w:rPr>
          <w:rFonts w:ascii="Arial" w:eastAsia="Arial" w:hAnsi="Arial" w:cs="Arial"/>
          <w:sz w:val="24"/>
          <w:szCs w:val="24"/>
        </w:rPr>
        <w:t>,</w:t>
      </w:r>
      <w:r w:rsidRPr="00795E13">
        <w:rPr>
          <w:rFonts w:ascii="Times New Roman CYR" w:eastAsia="Times New Roman CYR" w:hAnsi="Times New Roman CYR" w:cs="Times New Roman CYR"/>
          <w:sz w:val="24"/>
          <w:szCs w:val="24"/>
        </w:rPr>
        <w:t xml:space="preserve"> связанных с работой</w:t>
      </w:r>
      <w:r w:rsidRPr="00795E13">
        <w:rPr>
          <w:rFonts w:ascii="Arial" w:eastAsia="Arial" w:hAnsi="Arial" w:cs="Arial"/>
          <w:sz w:val="24"/>
          <w:szCs w:val="24"/>
        </w:rPr>
        <w:t>,</w:t>
      </w:r>
      <w:r w:rsidRPr="00795E13">
        <w:rPr>
          <w:rFonts w:ascii="Times New Roman CYR" w:eastAsia="Times New Roman CYR" w:hAnsi="Times New Roman CYR" w:cs="Times New Roman CYR"/>
          <w:sz w:val="24"/>
          <w:szCs w:val="24"/>
        </w:rPr>
        <w:t xml:space="preserve"> ее условиями</w:t>
      </w:r>
      <w:r w:rsidRPr="00795E13">
        <w:rPr>
          <w:rFonts w:ascii="Arial" w:eastAsia="Arial" w:hAnsi="Arial" w:cs="Arial"/>
          <w:sz w:val="24"/>
          <w:szCs w:val="24"/>
        </w:rPr>
        <w:t>,</w:t>
      </w:r>
      <w:r w:rsidRPr="00795E13">
        <w:rPr>
          <w:rFonts w:ascii="Times New Roman CYR" w:eastAsia="Times New Roman CYR" w:hAnsi="Times New Roman CYR" w:cs="Times New Roman CYR"/>
          <w:sz w:val="24"/>
          <w:szCs w:val="24"/>
        </w:rPr>
        <w:t xml:space="preserve"> в решении социально</w:t>
      </w:r>
      <w:r w:rsidRPr="00795E13">
        <w:rPr>
          <w:rFonts w:ascii="Arial" w:eastAsia="Arial" w:hAnsi="Arial" w:cs="Arial"/>
          <w:sz w:val="24"/>
          <w:szCs w:val="24"/>
        </w:rPr>
        <w:t>-</w:t>
      </w:r>
      <w:r w:rsidRPr="00795E13">
        <w:rPr>
          <w:rFonts w:ascii="Times New Roman CYR" w:eastAsia="Times New Roman CYR" w:hAnsi="Times New Roman CYR" w:cs="Times New Roman CYR"/>
          <w:sz w:val="24"/>
          <w:szCs w:val="24"/>
        </w:rPr>
        <w:t>бытовых проблем</w:t>
      </w:r>
      <w:r w:rsidRPr="00795E13">
        <w:rPr>
          <w:rFonts w:ascii="Arial" w:eastAsia="Arial" w:hAnsi="Arial" w:cs="Arial"/>
          <w:sz w:val="24"/>
          <w:szCs w:val="24"/>
        </w:rPr>
        <w:t>.</w:t>
      </w:r>
    </w:p>
    <w:p w:rsidR="00EB27B7" w:rsidRDefault="00EB27B7" w:rsidP="00795E13">
      <w:pPr>
        <w:spacing w:line="267" w:lineRule="auto"/>
        <w:ind w:right="20"/>
        <w:jc w:val="both"/>
        <w:rPr>
          <w:rFonts w:ascii="Arial" w:eastAsia="Arial" w:hAnsi="Arial" w:cs="Arial"/>
          <w:sz w:val="24"/>
          <w:szCs w:val="24"/>
        </w:rPr>
      </w:pPr>
    </w:p>
    <w:p w:rsidR="00682ED9" w:rsidRPr="001517D5" w:rsidRDefault="001517D5" w:rsidP="000F6B0A">
      <w:pPr>
        <w:pStyle w:val="a4"/>
        <w:tabs>
          <w:tab w:val="left" w:pos="740"/>
        </w:tabs>
        <w:jc w:val="center"/>
        <w:rPr>
          <w:rFonts w:eastAsia="Arial"/>
          <w:b/>
          <w:bCs/>
          <w:sz w:val="28"/>
          <w:szCs w:val="28"/>
        </w:rPr>
      </w:pPr>
      <w:r>
        <w:rPr>
          <w:rFonts w:eastAsia="Times New Roman CYR"/>
          <w:b/>
          <w:bCs/>
          <w:sz w:val="28"/>
          <w:szCs w:val="28"/>
        </w:rPr>
        <w:t>11.</w:t>
      </w:r>
      <w:r w:rsidR="000E7816" w:rsidRPr="001517D5">
        <w:rPr>
          <w:rFonts w:eastAsia="Times New Roman CYR"/>
          <w:b/>
          <w:bCs/>
          <w:sz w:val="28"/>
          <w:szCs w:val="28"/>
        </w:rPr>
        <w:t>Порядок рассмотрения трудовых споров</w:t>
      </w:r>
    </w:p>
    <w:p w:rsidR="00682ED9" w:rsidRDefault="00682ED9" w:rsidP="000F6B0A">
      <w:pPr>
        <w:spacing w:line="385" w:lineRule="exact"/>
        <w:jc w:val="both"/>
        <w:rPr>
          <w:sz w:val="20"/>
          <w:szCs w:val="20"/>
        </w:rPr>
      </w:pPr>
    </w:p>
    <w:p w:rsidR="00B328F3" w:rsidRPr="00795E13" w:rsidRDefault="000E7816" w:rsidP="000F6B0A">
      <w:pPr>
        <w:spacing w:line="272" w:lineRule="auto"/>
        <w:ind w:left="284" w:firstLine="436"/>
        <w:jc w:val="both"/>
        <w:rPr>
          <w:rFonts w:eastAsia="Times New Roman CYR"/>
          <w:sz w:val="24"/>
          <w:szCs w:val="24"/>
        </w:rPr>
      </w:pPr>
      <w:r w:rsidRPr="00795E13">
        <w:rPr>
          <w:rFonts w:eastAsia="Times New Roman CYR"/>
          <w:sz w:val="24"/>
          <w:szCs w:val="24"/>
        </w:rPr>
        <w:t>Для решения индивидуальных трудовых споров</w:t>
      </w:r>
      <w:r w:rsidRPr="00795E13">
        <w:rPr>
          <w:rFonts w:eastAsia="Arial"/>
          <w:sz w:val="24"/>
          <w:szCs w:val="24"/>
        </w:rPr>
        <w:t>,</w:t>
      </w:r>
      <w:r w:rsidRPr="00795E13">
        <w:rPr>
          <w:rFonts w:eastAsia="Times New Roman CYR"/>
          <w:sz w:val="24"/>
          <w:szCs w:val="24"/>
        </w:rPr>
        <w:t xml:space="preserve"> возникающих при реализации коллективного договора</w:t>
      </w:r>
      <w:r w:rsidRPr="00795E13">
        <w:rPr>
          <w:rFonts w:eastAsia="Arial"/>
          <w:sz w:val="24"/>
          <w:szCs w:val="24"/>
        </w:rPr>
        <w:t>,</w:t>
      </w:r>
      <w:r w:rsidRPr="00795E13">
        <w:rPr>
          <w:rFonts w:eastAsia="Times New Roman CYR"/>
          <w:sz w:val="24"/>
          <w:szCs w:val="24"/>
        </w:rPr>
        <w:t xml:space="preserve"> привлекается комиссия по трудовым спорам</w:t>
      </w:r>
      <w:r w:rsidRPr="00795E13">
        <w:rPr>
          <w:rFonts w:eastAsia="Arial"/>
          <w:sz w:val="24"/>
          <w:szCs w:val="24"/>
        </w:rPr>
        <w:t>,</w:t>
      </w:r>
      <w:r w:rsidRPr="00795E13">
        <w:rPr>
          <w:rFonts w:eastAsia="Times New Roman CYR"/>
          <w:sz w:val="24"/>
          <w:szCs w:val="24"/>
        </w:rPr>
        <w:t xml:space="preserve"> функционирующая в детском саду и действующая в соответствии с законодательством</w:t>
      </w:r>
      <w:r w:rsidRPr="00795E13">
        <w:rPr>
          <w:rFonts w:eastAsia="Arial"/>
          <w:sz w:val="24"/>
          <w:szCs w:val="24"/>
        </w:rPr>
        <w:t>.</w:t>
      </w:r>
      <w:r w:rsidRPr="00795E13">
        <w:rPr>
          <w:rFonts w:eastAsia="Times New Roman CYR"/>
          <w:sz w:val="24"/>
          <w:szCs w:val="24"/>
        </w:rPr>
        <w:t xml:space="preserve"> </w:t>
      </w:r>
    </w:p>
    <w:p w:rsidR="00682ED9" w:rsidRPr="00795E13" w:rsidRDefault="000E7816" w:rsidP="000F6B0A">
      <w:pPr>
        <w:spacing w:line="272" w:lineRule="auto"/>
        <w:ind w:left="284" w:firstLine="436"/>
        <w:jc w:val="both"/>
        <w:rPr>
          <w:sz w:val="24"/>
          <w:szCs w:val="24"/>
        </w:rPr>
      </w:pPr>
      <w:r w:rsidRPr="00795E13">
        <w:rPr>
          <w:rFonts w:eastAsia="Times New Roman CYR"/>
          <w:sz w:val="24"/>
          <w:szCs w:val="24"/>
        </w:rPr>
        <w:t>В случае несогласия с решением комиссии</w:t>
      </w:r>
      <w:r w:rsidRPr="00795E13">
        <w:rPr>
          <w:rFonts w:eastAsia="Arial"/>
          <w:sz w:val="24"/>
          <w:szCs w:val="24"/>
        </w:rPr>
        <w:t>,</w:t>
      </w:r>
      <w:r w:rsidRPr="00795E13">
        <w:rPr>
          <w:rFonts w:eastAsia="Times New Roman CYR"/>
          <w:sz w:val="24"/>
          <w:szCs w:val="24"/>
        </w:rPr>
        <w:t xml:space="preserve"> неисполнения решения или не рассмотрения спора комиссией по трудовым спорам работник или работодатель имеют право в установленные сроки обратиться</w:t>
      </w:r>
      <w:r w:rsidR="00EB27B7" w:rsidRPr="00795E13">
        <w:rPr>
          <w:sz w:val="24"/>
          <w:szCs w:val="24"/>
        </w:rPr>
        <w:t xml:space="preserve"> </w:t>
      </w:r>
      <w:r w:rsidRPr="00795E13">
        <w:rPr>
          <w:rFonts w:eastAsia="Times New Roman CYR"/>
          <w:sz w:val="24"/>
          <w:szCs w:val="24"/>
        </w:rPr>
        <w:t xml:space="preserve">суд </w:t>
      </w:r>
      <w:r w:rsidRPr="00795E13">
        <w:rPr>
          <w:rFonts w:eastAsia="Arial"/>
          <w:sz w:val="24"/>
          <w:szCs w:val="24"/>
        </w:rPr>
        <w:t>(</w:t>
      </w:r>
      <w:r w:rsidRPr="00795E13">
        <w:rPr>
          <w:rFonts w:eastAsia="Times New Roman CYR"/>
          <w:sz w:val="24"/>
          <w:szCs w:val="24"/>
        </w:rPr>
        <w:t>ст</w:t>
      </w:r>
      <w:r w:rsidRPr="00795E13">
        <w:rPr>
          <w:rFonts w:eastAsia="Arial"/>
          <w:sz w:val="24"/>
          <w:szCs w:val="24"/>
        </w:rPr>
        <w:t>. 381-397</w:t>
      </w:r>
      <w:r w:rsidRPr="00795E13">
        <w:rPr>
          <w:rFonts w:eastAsia="Times New Roman CYR"/>
          <w:sz w:val="24"/>
          <w:szCs w:val="24"/>
        </w:rPr>
        <w:t xml:space="preserve"> ТК РФ</w:t>
      </w:r>
      <w:r w:rsidRPr="00795E13">
        <w:rPr>
          <w:rFonts w:eastAsia="Arial"/>
          <w:sz w:val="24"/>
          <w:szCs w:val="24"/>
        </w:rPr>
        <w:t>).</w:t>
      </w:r>
    </w:p>
    <w:p w:rsidR="00682ED9" w:rsidRPr="00795E13" w:rsidRDefault="00B328F3" w:rsidP="000F6B0A">
      <w:pPr>
        <w:tabs>
          <w:tab w:val="left" w:pos="709"/>
          <w:tab w:val="left" w:pos="8040"/>
          <w:tab w:val="left" w:pos="7240"/>
          <w:tab w:val="left" w:pos="5760"/>
          <w:tab w:val="left" w:pos="5360"/>
          <w:tab w:val="left" w:pos="4140"/>
          <w:tab w:val="left" w:pos="2540"/>
          <w:tab w:val="left" w:pos="2240"/>
          <w:tab w:val="left" w:pos="1160"/>
        </w:tabs>
        <w:ind w:left="284" w:right="20"/>
        <w:jc w:val="both"/>
        <w:rPr>
          <w:sz w:val="24"/>
          <w:szCs w:val="24"/>
        </w:rPr>
      </w:pPr>
      <w:r w:rsidRPr="00795E13">
        <w:rPr>
          <w:rFonts w:eastAsia="Times New Roman CYR"/>
          <w:sz w:val="24"/>
          <w:szCs w:val="24"/>
        </w:rPr>
        <w:t xml:space="preserve">       </w:t>
      </w:r>
      <w:r w:rsidR="009271B8" w:rsidRPr="00795E13">
        <w:rPr>
          <w:rFonts w:eastAsia="Times New Roman CYR"/>
          <w:sz w:val="24"/>
          <w:szCs w:val="24"/>
        </w:rPr>
        <w:t>Коллективные с</w:t>
      </w:r>
      <w:r w:rsidR="000E7816" w:rsidRPr="00795E13">
        <w:rPr>
          <w:rFonts w:eastAsia="Times New Roman CYR"/>
          <w:sz w:val="24"/>
          <w:szCs w:val="24"/>
        </w:rPr>
        <w:t>поры</w:t>
      </w:r>
      <w:r w:rsidR="009271B8" w:rsidRPr="00795E13">
        <w:rPr>
          <w:rFonts w:eastAsia="Arial"/>
          <w:sz w:val="24"/>
          <w:szCs w:val="24"/>
        </w:rPr>
        <w:t xml:space="preserve"> </w:t>
      </w:r>
      <w:r w:rsidR="000E7816" w:rsidRPr="00795E13">
        <w:rPr>
          <w:rFonts w:eastAsia="Arial"/>
          <w:sz w:val="24"/>
          <w:szCs w:val="24"/>
        </w:rPr>
        <w:t>(</w:t>
      </w:r>
      <w:r w:rsidR="000E7816" w:rsidRPr="00795E13">
        <w:rPr>
          <w:rFonts w:eastAsia="Times New Roman CYR"/>
          <w:sz w:val="24"/>
          <w:szCs w:val="24"/>
        </w:rPr>
        <w:t>конфликты</w:t>
      </w:r>
      <w:r w:rsidR="000E7816" w:rsidRPr="00795E13">
        <w:rPr>
          <w:rFonts w:eastAsia="Arial"/>
          <w:sz w:val="24"/>
          <w:szCs w:val="24"/>
        </w:rPr>
        <w:t>)</w:t>
      </w:r>
      <w:r w:rsidR="009271B8" w:rsidRPr="00795E13">
        <w:rPr>
          <w:rFonts w:eastAsia="Times New Roman CYR"/>
          <w:sz w:val="24"/>
          <w:szCs w:val="24"/>
        </w:rPr>
        <w:t xml:space="preserve"> </w:t>
      </w:r>
      <w:r w:rsidR="000E7816" w:rsidRPr="00795E13">
        <w:rPr>
          <w:rFonts w:eastAsia="Times New Roman CYR"/>
          <w:sz w:val="24"/>
          <w:szCs w:val="24"/>
        </w:rPr>
        <w:t>по</w:t>
      </w:r>
      <w:r w:rsidR="009271B8" w:rsidRPr="00795E13">
        <w:rPr>
          <w:rFonts w:eastAsia="Times New Roman CYR"/>
          <w:sz w:val="24"/>
          <w:szCs w:val="24"/>
        </w:rPr>
        <w:t xml:space="preserve"> </w:t>
      </w:r>
      <w:r w:rsidR="000E7816" w:rsidRPr="00795E13">
        <w:rPr>
          <w:rFonts w:eastAsia="Times New Roman CYR"/>
          <w:sz w:val="24"/>
          <w:szCs w:val="24"/>
        </w:rPr>
        <w:t>вопросам</w:t>
      </w:r>
      <w:r w:rsidR="000E7816" w:rsidRPr="00795E13">
        <w:rPr>
          <w:rFonts w:eastAsia="Arial"/>
          <w:sz w:val="24"/>
          <w:szCs w:val="24"/>
        </w:rPr>
        <w:t>,</w:t>
      </w:r>
      <w:r w:rsidR="009271B8" w:rsidRPr="00795E13">
        <w:rPr>
          <w:rFonts w:eastAsia="Times New Roman CYR"/>
          <w:sz w:val="24"/>
          <w:szCs w:val="24"/>
        </w:rPr>
        <w:t xml:space="preserve"> </w:t>
      </w:r>
      <w:r w:rsidR="000E7816" w:rsidRPr="00795E13">
        <w:rPr>
          <w:rFonts w:eastAsia="Times New Roman CYR"/>
          <w:sz w:val="24"/>
          <w:szCs w:val="24"/>
        </w:rPr>
        <w:t>возникающим</w:t>
      </w:r>
      <w:r w:rsidR="009271B8" w:rsidRPr="00795E13">
        <w:rPr>
          <w:rFonts w:eastAsia="Times New Roman CYR"/>
          <w:sz w:val="24"/>
          <w:szCs w:val="24"/>
        </w:rPr>
        <w:t xml:space="preserve"> </w:t>
      </w:r>
      <w:r w:rsidR="000E7816" w:rsidRPr="00795E13">
        <w:rPr>
          <w:rFonts w:eastAsia="Times New Roman CYR"/>
          <w:sz w:val="24"/>
          <w:szCs w:val="24"/>
        </w:rPr>
        <w:t>в</w:t>
      </w:r>
      <w:r w:rsidR="009271B8" w:rsidRPr="00795E13">
        <w:rPr>
          <w:rFonts w:eastAsia="Times New Roman CYR"/>
          <w:sz w:val="24"/>
          <w:szCs w:val="24"/>
        </w:rPr>
        <w:t xml:space="preserve"> </w:t>
      </w:r>
      <w:r w:rsidR="000E7816" w:rsidRPr="00795E13">
        <w:rPr>
          <w:rFonts w:eastAsia="Times New Roman CYR"/>
          <w:sz w:val="24"/>
          <w:szCs w:val="24"/>
        </w:rPr>
        <w:t>процессе</w:t>
      </w:r>
      <w:r w:rsidR="009271B8" w:rsidRPr="00795E13">
        <w:rPr>
          <w:rFonts w:eastAsia="Times New Roman CYR"/>
          <w:sz w:val="24"/>
          <w:szCs w:val="24"/>
        </w:rPr>
        <w:t xml:space="preserve"> </w:t>
      </w:r>
      <w:r w:rsidR="000E7816" w:rsidRPr="00795E13">
        <w:rPr>
          <w:rFonts w:eastAsia="Times New Roman CYR"/>
          <w:sz w:val="24"/>
          <w:szCs w:val="24"/>
        </w:rPr>
        <w:t>реализации</w:t>
      </w:r>
      <w:r w:rsidR="00EB27B7" w:rsidRPr="00795E13">
        <w:rPr>
          <w:rFonts w:eastAsia="Calibri"/>
          <w:sz w:val="24"/>
          <w:szCs w:val="24"/>
        </w:rPr>
        <w:t xml:space="preserve"> </w:t>
      </w:r>
      <w:r w:rsidR="00222C6F" w:rsidRPr="00795E13">
        <w:rPr>
          <w:rFonts w:eastAsia="Calibri"/>
          <w:sz w:val="24"/>
          <w:szCs w:val="24"/>
        </w:rPr>
        <w:t xml:space="preserve"> </w:t>
      </w:r>
      <w:r w:rsidR="000E7816" w:rsidRPr="00795E13">
        <w:rPr>
          <w:rFonts w:eastAsia="Times New Roman CYR"/>
          <w:sz w:val="24"/>
          <w:szCs w:val="24"/>
        </w:rPr>
        <w:t>договора</w:t>
      </w:r>
      <w:r w:rsidR="000E7816" w:rsidRPr="00795E13">
        <w:rPr>
          <w:rFonts w:eastAsia="Arial"/>
          <w:sz w:val="24"/>
          <w:szCs w:val="24"/>
        </w:rPr>
        <w:t>,</w:t>
      </w:r>
      <w:r w:rsidR="000E7816" w:rsidRPr="00795E13">
        <w:rPr>
          <w:rFonts w:eastAsia="Times New Roman CYR"/>
          <w:sz w:val="24"/>
          <w:szCs w:val="24"/>
        </w:rPr>
        <w:t xml:space="preserve"> разрешаются в строгом соответствии с трудовым законодательством </w:t>
      </w:r>
      <w:r w:rsidR="000E7816" w:rsidRPr="00795E13">
        <w:rPr>
          <w:rFonts w:eastAsia="Arial"/>
          <w:sz w:val="24"/>
          <w:szCs w:val="24"/>
        </w:rPr>
        <w:t>(</w:t>
      </w:r>
      <w:r w:rsidR="000E7816" w:rsidRPr="00795E13">
        <w:rPr>
          <w:rFonts w:eastAsia="Times New Roman CYR"/>
          <w:sz w:val="24"/>
          <w:szCs w:val="24"/>
        </w:rPr>
        <w:t>ст</w:t>
      </w:r>
      <w:r w:rsidR="000E7816" w:rsidRPr="00795E13">
        <w:rPr>
          <w:rFonts w:eastAsia="Arial"/>
          <w:sz w:val="24"/>
          <w:szCs w:val="24"/>
        </w:rPr>
        <w:t>. 398-418).</w:t>
      </w:r>
    </w:p>
    <w:p w:rsidR="00682ED9" w:rsidRPr="00EA7262" w:rsidRDefault="00682ED9" w:rsidP="000F6B0A">
      <w:pPr>
        <w:spacing w:line="200" w:lineRule="exact"/>
        <w:jc w:val="both"/>
        <w:rPr>
          <w:sz w:val="23"/>
          <w:szCs w:val="23"/>
        </w:rPr>
      </w:pPr>
    </w:p>
    <w:p w:rsidR="00682ED9" w:rsidRDefault="00682ED9" w:rsidP="000F6B0A">
      <w:pPr>
        <w:spacing w:line="283" w:lineRule="exact"/>
        <w:jc w:val="both"/>
        <w:rPr>
          <w:sz w:val="20"/>
          <w:szCs w:val="20"/>
        </w:rPr>
      </w:pPr>
    </w:p>
    <w:p w:rsidR="00682ED9" w:rsidRPr="00B328F3" w:rsidRDefault="001517D5" w:rsidP="000F6B0A">
      <w:pPr>
        <w:spacing w:line="262" w:lineRule="auto"/>
        <w:ind w:left="260" w:right="20"/>
        <w:jc w:val="center"/>
        <w:rPr>
          <w:sz w:val="28"/>
          <w:szCs w:val="28"/>
        </w:rPr>
      </w:pPr>
      <w:r>
        <w:rPr>
          <w:rFonts w:eastAsia="Arial"/>
          <w:b/>
          <w:bCs/>
          <w:sz w:val="28"/>
          <w:szCs w:val="28"/>
        </w:rPr>
        <w:t>12</w:t>
      </w:r>
      <w:r w:rsidR="000E7816" w:rsidRPr="00B328F3">
        <w:rPr>
          <w:rFonts w:eastAsia="Arial"/>
          <w:b/>
          <w:bCs/>
          <w:sz w:val="28"/>
          <w:szCs w:val="28"/>
        </w:rPr>
        <w:t xml:space="preserve">. </w:t>
      </w:r>
      <w:r w:rsidR="000E7816" w:rsidRPr="00B328F3">
        <w:rPr>
          <w:rFonts w:eastAsia="Times New Roman CYR"/>
          <w:b/>
          <w:bCs/>
          <w:sz w:val="28"/>
          <w:szCs w:val="28"/>
        </w:rPr>
        <w:t>Сроки действия</w:t>
      </w:r>
      <w:r w:rsidR="000E7816" w:rsidRPr="00B328F3">
        <w:rPr>
          <w:rFonts w:eastAsia="Arial"/>
          <w:b/>
          <w:bCs/>
          <w:sz w:val="28"/>
          <w:szCs w:val="28"/>
        </w:rPr>
        <w:t xml:space="preserve">, </w:t>
      </w:r>
      <w:r w:rsidR="000E7816" w:rsidRPr="00B328F3">
        <w:rPr>
          <w:rFonts w:eastAsia="Times New Roman CYR"/>
          <w:b/>
          <w:bCs/>
          <w:sz w:val="28"/>
          <w:szCs w:val="28"/>
        </w:rPr>
        <w:t>порядок внесения изменений и дополнений в</w:t>
      </w:r>
      <w:r w:rsidR="000E7816" w:rsidRPr="00B328F3">
        <w:rPr>
          <w:rFonts w:eastAsia="Arial"/>
          <w:b/>
          <w:bCs/>
          <w:sz w:val="28"/>
          <w:szCs w:val="28"/>
        </w:rPr>
        <w:t xml:space="preserve"> </w:t>
      </w:r>
      <w:r w:rsidR="000E7816" w:rsidRPr="00B328F3">
        <w:rPr>
          <w:rFonts w:eastAsia="Times New Roman CYR"/>
          <w:b/>
          <w:bCs/>
          <w:sz w:val="28"/>
          <w:szCs w:val="28"/>
        </w:rPr>
        <w:t>коллективный договор</w:t>
      </w:r>
    </w:p>
    <w:p w:rsidR="00682ED9" w:rsidRDefault="00682ED9" w:rsidP="000F6B0A">
      <w:pPr>
        <w:spacing w:line="260" w:lineRule="exact"/>
        <w:jc w:val="both"/>
        <w:rPr>
          <w:sz w:val="20"/>
          <w:szCs w:val="20"/>
        </w:rPr>
      </w:pPr>
    </w:p>
    <w:p w:rsidR="00682ED9" w:rsidRPr="00795E13" w:rsidRDefault="000E7816" w:rsidP="000F6B0A">
      <w:pPr>
        <w:ind w:left="260" w:right="20"/>
        <w:jc w:val="both"/>
        <w:rPr>
          <w:sz w:val="24"/>
          <w:szCs w:val="24"/>
        </w:rPr>
      </w:pPr>
      <w:r w:rsidRPr="00795E13">
        <w:rPr>
          <w:rFonts w:eastAsia="Times New Roman CYR"/>
          <w:sz w:val="24"/>
          <w:szCs w:val="24"/>
        </w:rPr>
        <w:t>Коллективный договор вступает в силу с момента подписания его сторонами</w:t>
      </w:r>
      <w:r w:rsidRPr="00795E13">
        <w:rPr>
          <w:rFonts w:eastAsia="Arial"/>
          <w:sz w:val="24"/>
          <w:szCs w:val="24"/>
        </w:rPr>
        <w:t>,</w:t>
      </w:r>
      <w:r w:rsidRPr="00795E13">
        <w:rPr>
          <w:rFonts w:eastAsia="Times New Roman CYR"/>
          <w:sz w:val="24"/>
          <w:szCs w:val="24"/>
        </w:rPr>
        <w:t xml:space="preserve"> и де</w:t>
      </w:r>
      <w:r w:rsidR="00E64539" w:rsidRPr="00795E13">
        <w:rPr>
          <w:rFonts w:eastAsia="Times New Roman CYR"/>
          <w:sz w:val="24"/>
          <w:szCs w:val="24"/>
        </w:rPr>
        <w:t xml:space="preserve">йствителен в течение трех </w:t>
      </w:r>
      <w:r w:rsidR="00E64539" w:rsidRPr="00CE5606">
        <w:rPr>
          <w:rFonts w:eastAsia="Times New Roman CYR"/>
          <w:sz w:val="24"/>
          <w:szCs w:val="24"/>
        </w:rPr>
        <w:t>лет с</w:t>
      </w:r>
      <w:r w:rsidRPr="00CE5606">
        <w:rPr>
          <w:rFonts w:eastAsia="Times New Roman CYR"/>
          <w:sz w:val="24"/>
          <w:szCs w:val="24"/>
        </w:rPr>
        <w:t xml:space="preserve"> </w:t>
      </w:r>
      <w:r w:rsidR="00CE5606" w:rsidRPr="00CE5606">
        <w:rPr>
          <w:rFonts w:eastAsia="Arial"/>
          <w:sz w:val="24"/>
          <w:szCs w:val="24"/>
        </w:rPr>
        <w:t>27.</w:t>
      </w:r>
      <w:r w:rsidR="00BF65CC" w:rsidRPr="00CE5606">
        <w:rPr>
          <w:rFonts w:eastAsia="Arial"/>
          <w:sz w:val="24"/>
          <w:szCs w:val="24"/>
        </w:rPr>
        <w:t>05</w:t>
      </w:r>
      <w:r w:rsidR="0042327C" w:rsidRPr="00CE5606">
        <w:rPr>
          <w:rFonts w:eastAsia="Arial"/>
          <w:sz w:val="24"/>
          <w:szCs w:val="24"/>
        </w:rPr>
        <w:t>.2</w:t>
      </w:r>
      <w:r w:rsidR="00F55245" w:rsidRPr="00CE5606">
        <w:rPr>
          <w:rFonts w:eastAsia="Arial"/>
          <w:sz w:val="24"/>
          <w:szCs w:val="24"/>
        </w:rPr>
        <w:t>024</w:t>
      </w:r>
      <w:r w:rsidRPr="00CE5606">
        <w:rPr>
          <w:rFonts w:eastAsia="Times New Roman CYR"/>
          <w:sz w:val="24"/>
          <w:szCs w:val="24"/>
        </w:rPr>
        <w:t xml:space="preserve"> года по </w:t>
      </w:r>
      <w:r w:rsidR="00CE5606" w:rsidRPr="00CE5606">
        <w:rPr>
          <w:rFonts w:eastAsia="Times New Roman CYR"/>
          <w:sz w:val="24"/>
          <w:szCs w:val="24"/>
        </w:rPr>
        <w:t>26.</w:t>
      </w:r>
      <w:r w:rsidR="00F55245" w:rsidRPr="00CE5606">
        <w:rPr>
          <w:rFonts w:eastAsia="Times New Roman CYR"/>
          <w:sz w:val="24"/>
          <w:szCs w:val="24"/>
        </w:rPr>
        <w:t>05.</w:t>
      </w:r>
      <w:r w:rsidR="00F55245" w:rsidRPr="00CE5606">
        <w:rPr>
          <w:rFonts w:eastAsia="Arial"/>
          <w:sz w:val="24"/>
          <w:szCs w:val="24"/>
        </w:rPr>
        <w:t>2027</w:t>
      </w:r>
      <w:r w:rsidR="0042327C" w:rsidRPr="00CE5606">
        <w:rPr>
          <w:rFonts w:eastAsia="Arial"/>
          <w:sz w:val="24"/>
          <w:szCs w:val="24"/>
        </w:rPr>
        <w:t xml:space="preserve"> </w:t>
      </w:r>
      <w:r w:rsidRPr="00CE5606">
        <w:rPr>
          <w:rFonts w:eastAsia="Times New Roman CYR"/>
          <w:sz w:val="24"/>
          <w:szCs w:val="24"/>
        </w:rPr>
        <w:t>г</w:t>
      </w:r>
      <w:r w:rsidR="0042327C" w:rsidRPr="00CE5606">
        <w:rPr>
          <w:rFonts w:eastAsia="Arial"/>
          <w:sz w:val="24"/>
          <w:szCs w:val="24"/>
        </w:rPr>
        <w:t>ода.</w:t>
      </w:r>
    </w:p>
    <w:p w:rsidR="00682ED9" w:rsidRPr="00795E13" w:rsidRDefault="00682ED9" w:rsidP="000F6B0A">
      <w:pPr>
        <w:jc w:val="both"/>
        <w:rPr>
          <w:sz w:val="24"/>
          <w:szCs w:val="24"/>
        </w:rPr>
      </w:pPr>
    </w:p>
    <w:p w:rsidR="00682ED9" w:rsidRPr="00795E13" w:rsidRDefault="000E7816" w:rsidP="000F6B0A">
      <w:pPr>
        <w:ind w:left="260" w:right="40"/>
        <w:jc w:val="both"/>
        <w:rPr>
          <w:sz w:val="24"/>
          <w:szCs w:val="24"/>
        </w:rPr>
      </w:pPr>
      <w:r w:rsidRPr="00795E13">
        <w:rPr>
          <w:rFonts w:eastAsia="Times New Roman CYR"/>
          <w:sz w:val="24"/>
          <w:szCs w:val="24"/>
        </w:rPr>
        <w:t>Изменения и дополнения коллективного договора в течение срока действия производятся в порядке</w:t>
      </w:r>
      <w:r w:rsidRPr="00795E13">
        <w:rPr>
          <w:rFonts w:eastAsia="Arial"/>
          <w:sz w:val="24"/>
          <w:szCs w:val="24"/>
        </w:rPr>
        <w:t>,</w:t>
      </w:r>
      <w:r w:rsidRPr="00795E13">
        <w:rPr>
          <w:rFonts w:eastAsia="Times New Roman CYR"/>
          <w:sz w:val="24"/>
          <w:szCs w:val="24"/>
        </w:rPr>
        <w:t xml:space="preserve"> установленном Трудовым Кодексом для его заключения </w:t>
      </w:r>
      <w:r w:rsidRPr="00795E13">
        <w:rPr>
          <w:rFonts w:eastAsia="Arial"/>
          <w:sz w:val="24"/>
          <w:szCs w:val="24"/>
        </w:rPr>
        <w:t>(</w:t>
      </w:r>
      <w:r w:rsidRPr="00795E13">
        <w:rPr>
          <w:rFonts w:eastAsia="Times New Roman CYR"/>
          <w:sz w:val="24"/>
          <w:szCs w:val="24"/>
        </w:rPr>
        <w:t>ст</w:t>
      </w:r>
      <w:r w:rsidRPr="00795E13">
        <w:rPr>
          <w:rFonts w:eastAsia="Arial"/>
          <w:sz w:val="24"/>
          <w:szCs w:val="24"/>
        </w:rPr>
        <w:t>. 44</w:t>
      </w:r>
      <w:r w:rsidRPr="00795E13">
        <w:rPr>
          <w:rFonts w:eastAsia="Times New Roman CYR"/>
          <w:sz w:val="24"/>
          <w:szCs w:val="24"/>
        </w:rPr>
        <w:t xml:space="preserve"> ТК</w:t>
      </w:r>
      <w:r w:rsidRPr="00795E13">
        <w:rPr>
          <w:rFonts w:eastAsia="Arial"/>
          <w:sz w:val="24"/>
          <w:szCs w:val="24"/>
        </w:rPr>
        <w:t>).</w:t>
      </w:r>
    </w:p>
    <w:p w:rsidR="00682ED9" w:rsidRPr="00795E13" w:rsidRDefault="00682ED9" w:rsidP="000F6B0A">
      <w:pPr>
        <w:jc w:val="both"/>
        <w:rPr>
          <w:sz w:val="24"/>
          <w:szCs w:val="24"/>
        </w:rPr>
      </w:pPr>
    </w:p>
    <w:p w:rsidR="00682ED9" w:rsidRPr="00795E13" w:rsidRDefault="000E7816" w:rsidP="000F6B0A">
      <w:pPr>
        <w:ind w:left="260" w:right="20"/>
        <w:jc w:val="both"/>
        <w:rPr>
          <w:sz w:val="24"/>
          <w:szCs w:val="24"/>
        </w:rPr>
      </w:pPr>
      <w:r w:rsidRPr="00795E13">
        <w:rPr>
          <w:rFonts w:eastAsia="Times New Roman CYR"/>
          <w:sz w:val="24"/>
          <w:szCs w:val="24"/>
        </w:rPr>
        <w:t xml:space="preserve">Изменения и дополнения приложений к коллективному договору производятся по взаимному согласию сторон с обязательной регистрацией в </w:t>
      </w:r>
      <w:r w:rsidR="00B326D6" w:rsidRPr="00795E13">
        <w:rPr>
          <w:rFonts w:eastAsia="Times New Roman CYR"/>
          <w:sz w:val="24"/>
          <w:szCs w:val="24"/>
        </w:rPr>
        <w:t>ГКУ ЦЗН Городищенского</w:t>
      </w:r>
      <w:r w:rsidRPr="00795E13">
        <w:rPr>
          <w:rFonts w:eastAsia="Times New Roman CYR"/>
          <w:sz w:val="24"/>
          <w:szCs w:val="24"/>
        </w:rPr>
        <w:t xml:space="preserve"> района</w:t>
      </w:r>
      <w:r w:rsidRPr="00795E13">
        <w:rPr>
          <w:rFonts w:eastAsia="Arial"/>
          <w:sz w:val="24"/>
          <w:szCs w:val="24"/>
        </w:rPr>
        <w:t>,</w:t>
      </w:r>
      <w:r w:rsidRPr="00795E13">
        <w:rPr>
          <w:rFonts w:eastAsia="Times New Roman CYR"/>
          <w:sz w:val="24"/>
          <w:szCs w:val="24"/>
        </w:rPr>
        <w:t xml:space="preserve"> при этом условия коллективного договора не могут быть изменены в сторону ухудшения положения работников</w:t>
      </w:r>
      <w:r w:rsidRPr="00795E13">
        <w:rPr>
          <w:rFonts w:eastAsia="Arial"/>
          <w:sz w:val="24"/>
          <w:szCs w:val="24"/>
        </w:rPr>
        <w:t>.</w:t>
      </w:r>
    </w:p>
    <w:p w:rsidR="00682ED9" w:rsidRPr="00795E13" w:rsidRDefault="00682ED9" w:rsidP="000F6B0A">
      <w:pPr>
        <w:jc w:val="both"/>
        <w:rPr>
          <w:sz w:val="24"/>
          <w:szCs w:val="24"/>
        </w:rPr>
      </w:pPr>
    </w:p>
    <w:p w:rsidR="00682ED9" w:rsidRPr="00795E13" w:rsidRDefault="000E7816" w:rsidP="000F6B0A">
      <w:pPr>
        <w:ind w:left="260" w:right="20"/>
        <w:jc w:val="both"/>
        <w:rPr>
          <w:sz w:val="24"/>
          <w:szCs w:val="24"/>
        </w:rPr>
      </w:pPr>
      <w:r w:rsidRPr="00795E13">
        <w:rPr>
          <w:rFonts w:eastAsia="Times New Roman CYR"/>
          <w:sz w:val="24"/>
          <w:szCs w:val="24"/>
        </w:rPr>
        <w:t>При необходимости внесения</w:t>
      </w:r>
      <w:r w:rsidRPr="00795E13">
        <w:rPr>
          <w:rFonts w:eastAsia="Arial"/>
          <w:sz w:val="24"/>
          <w:szCs w:val="24"/>
        </w:rPr>
        <w:t>,</w:t>
      </w:r>
      <w:r w:rsidRPr="00795E13">
        <w:rPr>
          <w:rFonts w:eastAsia="Times New Roman CYR"/>
          <w:sz w:val="24"/>
          <w:szCs w:val="24"/>
        </w:rPr>
        <w:t xml:space="preserve"> в приложения коллективного договора принципиальных и значительных изменений и дополнений необходимо обсуждение этого вопроса только на общем собрании трудового коллектива работников детского сада</w:t>
      </w:r>
      <w:r w:rsidRPr="00795E13">
        <w:rPr>
          <w:rFonts w:eastAsia="Arial"/>
          <w:sz w:val="24"/>
          <w:szCs w:val="24"/>
        </w:rPr>
        <w:t>.</w:t>
      </w:r>
      <w:r w:rsidRPr="00795E13">
        <w:rPr>
          <w:rFonts w:eastAsia="Times New Roman CYR"/>
          <w:sz w:val="24"/>
          <w:szCs w:val="24"/>
        </w:rPr>
        <w:t xml:space="preserve"> С инициативой по внесению изменений и дополнений может выступать любая из сторон</w:t>
      </w:r>
      <w:r w:rsidRPr="00795E13">
        <w:rPr>
          <w:rFonts w:eastAsia="Arial"/>
          <w:sz w:val="24"/>
          <w:szCs w:val="24"/>
        </w:rPr>
        <w:t>.</w:t>
      </w:r>
      <w:r w:rsidRPr="00795E13">
        <w:rPr>
          <w:rFonts w:eastAsia="Times New Roman CYR"/>
          <w:sz w:val="24"/>
          <w:szCs w:val="24"/>
        </w:rPr>
        <w:t xml:space="preserve"> При этом сторона</w:t>
      </w:r>
      <w:r w:rsidRPr="00795E13">
        <w:rPr>
          <w:rFonts w:eastAsia="Arial"/>
          <w:sz w:val="24"/>
          <w:szCs w:val="24"/>
        </w:rPr>
        <w:t>,</w:t>
      </w:r>
      <w:r w:rsidRPr="00795E13">
        <w:rPr>
          <w:rFonts w:eastAsia="Times New Roman CYR"/>
          <w:sz w:val="24"/>
          <w:szCs w:val="24"/>
        </w:rPr>
        <w:t xml:space="preserve"> выступающая с инициативой по внесению изменений и дополнений в приложения коллективного договора</w:t>
      </w:r>
      <w:r w:rsidRPr="00795E13">
        <w:rPr>
          <w:rFonts w:eastAsia="Arial"/>
          <w:sz w:val="24"/>
          <w:szCs w:val="24"/>
        </w:rPr>
        <w:t>,</w:t>
      </w:r>
      <w:r w:rsidRPr="00795E13">
        <w:rPr>
          <w:rFonts w:eastAsia="Times New Roman CYR"/>
          <w:sz w:val="24"/>
          <w:szCs w:val="24"/>
        </w:rPr>
        <w:t xml:space="preserve"> должна уведомить об этом другую сторону</w:t>
      </w:r>
      <w:r w:rsidRPr="00795E13">
        <w:rPr>
          <w:rFonts w:eastAsia="Arial"/>
          <w:sz w:val="24"/>
          <w:szCs w:val="24"/>
        </w:rPr>
        <w:t>,</w:t>
      </w:r>
      <w:r w:rsidRPr="00795E13">
        <w:rPr>
          <w:rFonts w:eastAsia="Times New Roman CYR"/>
          <w:sz w:val="24"/>
          <w:szCs w:val="24"/>
        </w:rPr>
        <w:t xml:space="preserve"> не позднее</w:t>
      </w:r>
      <w:r w:rsidRPr="00795E13">
        <w:rPr>
          <w:rFonts w:eastAsia="Arial"/>
          <w:sz w:val="24"/>
          <w:szCs w:val="24"/>
        </w:rPr>
        <w:t>,</w:t>
      </w:r>
      <w:r w:rsidRPr="00795E13">
        <w:rPr>
          <w:rFonts w:eastAsia="Times New Roman CYR"/>
          <w:sz w:val="24"/>
          <w:szCs w:val="24"/>
        </w:rPr>
        <w:t xml:space="preserve"> чем за </w:t>
      </w:r>
      <w:r w:rsidRPr="00795E13">
        <w:rPr>
          <w:rFonts w:eastAsia="Arial"/>
          <w:sz w:val="24"/>
          <w:szCs w:val="24"/>
        </w:rPr>
        <w:t>7</w:t>
      </w:r>
      <w:r w:rsidRPr="00795E13">
        <w:rPr>
          <w:rFonts w:eastAsia="Times New Roman CYR"/>
          <w:sz w:val="24"/>
          <w:szCs w:val="24"/>
        </w:rPr>
        <w:t xml:space="preserve"> дней письменно с указанием причин</w:t>
      </w:r>
      <w:r w:rsidRPr="00795E13">
        <w:rPr>
          <w:rFonts w:eastAsia="Arial"/>
          <w:sz w:val="24"/>
          <w:szCs w:val="24"/>
        </w:rPr>
        <w:t>,</w:t>
      </w:r>
      <w:r w:rsidRPr="00795E13">
        <w:rPr>
          <w:rFonts w:eastAsia="Times New Roman CYR"/>
          <w:sz w:val="24"/>
          <w:szCs w:val="24"/>
        </w:rPr>
        <w:t xml:space="preserve"> вызвавших изменения или дополнения</w:t>
      </w:r>
      <w:r w:rsidRPr="00795E13">
        <w:rPr>
          <w:rFonts w:eastAsia="Arial"/>
          <w:sz w:val="24"/>
          <w:szCs w:val="24"/>
        </w:rPr>
        <w:t>.</w:t>
      </w:r>
    </w:p>
    <w:p w:rsidR="00682ED9" w:rsidRPr="00795E13" w:rsidRDefault="00682ED9" w:rsidP="000F6B0A">
      <w:pPr>
        <w:jc w:val="both"/>
        <w:rPr>
          <w:sz w:val="24"/>
          <w:szCs w:val="24"/>
        </w:rPr>
      </w:pPr>
    </w:p>
    <w:p w:rsidR="00682ED9" w:rsidRPr="00795E13" w:rsidRDefault="000E7816" w:rsidP="000F6B0A">
      <w:pPr>
        <w:ind w:left="260" w:right="20"/>
        <w:jc w:val="both"/>
        <w:rPr>
          <w:sz w:val="24"/>
          <w:szCs w:val="24"/>
        </w:rPr>
      </w:pPr>
      <w:r w:rsidRPr="00795E13">
        <w:rPr>
          <w:rFonts w:eastAsia="Times New Roman CYR"/>
          <w:sz w:val="24"/>
          <w:szCs w:val="24"/>
        </w:rPr>
        <w:t>Любые изменения и дополнения к коллективному договору</w:t>
      </w:r>
      <w:r w:rsidRPr="00795E13">
        <w:rPr>
          <w:rFonts w:eastAsia="Arial"/>
          <w:sz w:val="24"/>
          <w:szCs w:val="24"/>
        </w:rPr>
        <w:t>,</w:t>
      </w:r>
      <w:r w:rsidRPr="00795E13">
        <w:rPr>
          <w:rFonts w:eastAsia="Times New Roman CYR"/>
          <w:sz w:val="24"/>
          <w:szCs w:val="24"/>
        </w:rPr>
        <w:t xml:space="preserve"> в приложения к коллективному договору следует довести до всех работников организации с объяснением причин их вызвавших</w:t>
      </w:r>
      <w:r w:rsidRPr="00795E13">
        <w:rPr>
          <w:rFonts w:eastAsia="Arial"/>
          <w:sz w:val="24"/>
          <w:szCs w:val="24"/>
        </w:rPr>
        <w:t>.</w:t>
      </w:r>
    </w:p>
    <w:p w:rsidR="00682ED9" w:rsidRPr="00795E13" w:rsidRDefault="00682ED9" w:rsidP="000F6B0A">
      <w:pPr>
        <w:jc w:val="both"/>
        <w:rPr>
          <w:sz w:val="24"/>
          <w:szCs w:val="24"/>
        </w:rPr>
      </w:pPr>
    </w:p>
    <w:p w:rsidR="00682ED9" w:rsidRPr="00795E13" w:rsidRDefault="000E7816" w:rsidP="005E38AA">
      <w:pPr>
        <w:ind w:left="260" w:right="20"/>
        <w:jc w:val="both"/>
        <w:rPr>
          <w:sz w:val="24"/>
          <w:szCs w:val="24"/>
        </w:rPr>
      </w:pPr>
      <w:r w:rsidRPr="00795E13">
        <w:rPr>
          <w:rFonts w:eastAsia="Times New Roman CYR"/>
          <w:sz w:val="24"/>
          <w:szCs w:val="24"/>
        </w:rPr>
        <w:lastRenderedPageBreak/>
        <w:t>Если работники учреждения на общем собрании трудового коллектива выскажутся против предложенных изменений</w:t>
      </w:r>
      <w:r w:rsidRPr="00795E13">
        <w:rPr>
          <w:rFonts w:eastAsia="Arial"/>
          <w:sz w:val="24"/>
          <w:szCs w:val="24"/>
        </w:rPr>
        <w:t>,</w:t>
      </w:r>
      <w:r w:rsidRPr="00795E13">
        <w:rPr>
          <w:rFonts w:eastAsia="Times New Roman CYR"/>
          <w:sz w:val="24"/>
          <w:szCs w:val="24"/>
        </w:rPr>
        <w:t xml:space="preserve"> то разногласия должны разрешаться в строгом соответствии с Законом РФ </w:t>
      </w:r>
      <w:r w:rsidRPr="00795E13">
        <w:rPr>
          <w:rFonts w:eastAsia="Arial"/>
          <w:sz w:val="24"/>
          <w:szCs w:val="24"/>
        </w:rPr>
        <w:t>"</w:t>
      </w:r>
      <w:r w:rsidRPr="00795E13">
        <w:rPr>
          <w:rFonts w:eastAsia="Times New Roman CYR"/>
          <w:sz w:val="24"/>
          <w:szCs w:val="24"/>
        </w:rPr>
        <w:t>О порядке разрешения коллективных трудовых споров</w:t>
      </w:r>
      <w:r w:rsidRPr="00795E13">
        <w:rPr>
          <w:rFonts w:eastAsia="Arial"/>
          <w:sz w:val="24"/>
          <w:szCs w:val="24"/>
        </w:rPr>
        <w:t>"</w:t>
      </w:r>
      <w:r w:rsidRPr="00795E13">
        <w:rPr>
          <w:rFonts w:eastAsia="Times New Roman CYR"/>
          <w:sz w:val="24"/>
          <w:szCs w:val="24"/>
        </w:rPr>
        <w:t xml:space="preserve"> и со ст</w:t>
      </w:r>
      <w:r w:rsidRPr="00795E13">
        <w:rPr>
          <w:rFonts w:eastAsia="Arial"/>
          <w:sz w:val="24"/>
          <w:szCs w:val="24"/>
        </w:rPr>
        <w:t>. 372</w:t>
      </w:r>
      <w:r w:rsidRPr="00795E13">
        <w:rPr>
          <w:rFonts w:eastAsia="Times New Roman CYR"/>
          <w:sz w:val="24"/>
          <w:szCs w:val="24"/>
        </w:rPr>
        <w:t xml:space="preserve"> ТК</w:t>
      </w:r>
      <w:r w:rsidRPr="00795E13">
        <w:rPr>
          <w:rFonts w:eastAsia="Arial"/>
          <w:sz w:val="24"/>
          <w:szCs w:val="24"/>
        </w:rPr>
        <w:t>.</w:t>
      </w:r>
    </w:p>
    <w:p w:rsidR="00682ED9" w:rsidRPr="00EA7262" w:rsidRDefault="00682ED9" w:rsidP="000F6B0A">
      <w:pPr>
        <w:spacing w:line="262" w:lineRule="exact"/>
        <w:jc w:val="both"/>
        <w:rPr>
          <w:sz w:val="23"/>
          <w:szCs w:val="23"/>
        </w:rPr>
      </w:pPr>
    </w:p>
    <w:p w:rsidR="00682ED9" w:rsidRPr="000F6B0A" w:rsidRDefault="001517D5" w:rsidP="000F6B0A">
      <w:pPr>
        <w:spacing w:line="270" w:lineRule="auto"/>
        <w:ind w:left="260" w:right="20"/>
        <w:jc w:val="center"/>
        <w:rPr>
          <w:sz w:val="28"/>
          <w:szCs w:val="28"/>
        </w:rPr>
      </w:pPr>
      <w:r w:rsidRPr="000F6B0A">
        <w:rPr>
          <w:rFonts w:eastAsia="Arial"/>
          <w:b/>
          <w:bCs/>
          <w:sz w:val="28"/>
          <w:szCs w:val="28"/>
        </w:rPr>
        <w:t>13</w:t>
      </w:r>
      <w:r w:rsidR="000E7816" w:rsidRPr="000F6B0A">
        <w:rPr>
          <w:rFonts w:eastAsia="Arial"/>
          <w:b/>
          <w:bCs/>
          <w:sz w:val="28"/>
          <w:szCs w:val="28"/>
        </w:rPr>
        <w:t xml:space="preserve">. </w:t>
      </w:r>
      <w:r w:rsidR="000E7816" w:rsidRPr="000F6B0A">
        <w:rPr>
          <w:rFonts w:eastAsia="Times New Roman CYR"/>
          <w:b/>
          <w:bCs/>
          <w:sz w:val="28"/>
          <w:szCs w:val="28"/>
        </w:rPr>
        <w:t>Контроль выполнения коллективного договора и</w:t>
      </w:r>
      <w:r w:rsidR="000E7816" w:rsidRPr="000F6B0A">
        <w:rPr>
          <w:rFonts w:eastAsia="Arial"/>
          <w:b/>
          <w:bCs/>
          <w:sz w:val="28"/>
          <w:szCs w:val="28"/>
        </w:rPr>
        <w:t xml:space="preserve"> </w:t>
      </w:r>
      <w:r w:rsidR="000E7816" w:rsidRPr="000F6B0A">
        <w:rPr>
          <w:rFonts w:eastAsia="Times New Roman CYR"/>
          <w:b/>
          <w:bCs/>
          <w:sz w:val="28"/>
          <w:szCs w:val="28"/>
        </w:rPr>
        <w:t>ответственность за нарушение законодательства о коллективных договорах</w:t>
      </w:r>
    </w:p>
    <w:p w:rsidR="00682ED9" w:rsidRPr="005E38AA" w:rsidRDefault="00682ED9" w:rsidP="000F6B0A">
      <w:pPr>
        <w:spacing w:line="247" w:lineRule="exact"/>
        <w:jc w:val="both"/>
        <w:rPr>
          <w:sz w:val="24"/>
          <w:szCs w:val="24"/>
        </w:rPr>
      </w:pPr>
    </w:p>
    <w:p w:rsidR="00682ED9" w:rsidRPr="005E38AA" w:rsidRDefault="000E7816" w:rsidP="000F6B0A">
      <w:pPr>
        <w:ind w:left="260" w:right="20"/>
        <w:jc w:val="both"/>
        <w:rPr>
          <w:sz w:val="24"/>
          <w:szCs w:val="24"/>
        </w:rPr>
      </w:pPr>
      <w:r w:rsidRPr="005E38AA">
        <w:rPr>
          <w:rFonts w:eastAsia="Times New Roman CYR"/>
          <w:sz w:val="24"/>
          <w:szCs w:val="24"/>
        </w:rPr>
        <w:t>Контроль выполнения коллективного договора осуществляет работодатель и уполномоченные лица от работников ДОУ</w:t>
      </w:r>
      <w:r w:rsidRPr="005E38AA">
        <w:rPr>
          <w:rFonts w:eastAsia="Arial"/>
          <w:sz w:val="24"/>
          <w:szCs w:val="24"/>
        </w:rPr>
        <w:t>.</w:t>
      </w:r>
    </w:p>
    <w:p w:rsidR="00682ED9" w:rsidRPr="005E38AA" w:rsidRDefault="00682ED9" w:rsidP="000F6B0A">
      <w:pPr>
        <w:jc w:val="both"/>
        <w:rPr>
          <w:sz w:val="24"/>
          <w:szCs w:val="24"/>
        </w:rPr>
      </w:pPr>
    </w:p>
    <w:p w:rsidR="00682ED9" w:rsidRPr="005E38AA" w:rsidRDefault="000E7816" w:rsidP="000F6B0A">
      <w:pPr>
        <w:ind w:left="260" w:right="20"/>
        <w:jc w:val="both"/>
        <w:rPr>
          <w:rFonts w:eastAsia="Times New Roman CYR"/>
          <w:sz w:val="24"/>
          <w:szCs w:val="24"/>
        </w:rPr>
      </w:pPr>
      <w:r w:rsidRPr="005E38AA">
        <w:rPr>
          <w:rFonts w:eastAsia="Times New Roman CYR"/>
          <w:sz w:val="24"/>
          <w:szCs w:val="24"/>
        </w:rPr>
        <w:t>При осуществлении контроля каждая из сторон обязана предоставлять другой стороне необходимую для этого имеющуюся у нее информацию</w:t>
      </w:r>
      <w:r w:rsidR="005B16B1" w:rsidRPr="005E38AA">
        <w:rPr>
          <w:rFonts w:eastAsia="Times New Roman CYR"/>
          <w:sz w:val="24"/>
          <w:szCs w:val="24"/>
        </w:rPr>
        <w:t>.</w:t>
      </w:r>
    </w:p>
    <w:p w:rsidR="00224E85" w:rsidRPr="005E38AA" w:rsidRDefault="00224E85" w:rsidP="000F6B0A">
      <w:pPr>
        <w:ind w:left="260" w:right="20"/>
        <w:jc w:val="both"/>
        <w:rPr>
          <w:sz w:val="24"/>
          <w:szCs w:val="24"/>
        </w:rPr>
      </w:pPr>
    </w:p>
    <w:p w:rsidR="00682ED9" w:rsidRPr="005E38AA" w:rsidRDefault="000E7816" w:rsidP="000F6B0A">
      <w:pPr>
        <w:ind w:left="284" w:right="20"/>
        <w:jc w:val="both"/>
        <w:rPr>
          <w:sz w:val="24"/>
          <w:szCs w:val="24"/>
        </w:rPr>
      </w:pPr>
      <w:r w:rsidRPr="005E38AA">
        <w:rPr>
          <w:rFonts w:eastAsia="Times New Roman CYR"/>
          <w:sz w:val="24"/>
          <w:szCs w:val="24"/>
        </w:rPr>
        <w:t>Два раза в год стороны отчитываются в выполнении коллективного договора на общем собрании трудового коллектива работников</w:t>
      </w:r>
      <w:r w:rsidR="00224E85" w:rsidRPr="005E38AA">
        <w:rPr>
          <w:rFonts w:eastAsia="Arial"/>
          <w:sz w:val="24"/>
          <w:szCs w:val="24"/>
        </w:rPr>
        <w:t>.</w:t>
      </w:r>
    </w:p>
    <w:p w:rsidR="00682ED9" w:rsidRPr="005E38AA" w:rsidRDefault="00682ED9" w:rsidP="000F6B0A">
      <w:pPr>
        <w:ind w:left="284"/>
        <w:jc w:val="both"/>
        <w:rPr>
          <w:sz w:val="24"/>
          <w:szCs w:val="24"/>
        </w:rPr>
      </w:pPr>
    </w:p>
    <w:p w:rsidR="00682ED9" w:rsidRPr="005E38AA" w:rsidRDefault="000E7816" w:rsidP="000F6B0A">
      <w:pPr>
        <w:ind w:left="284"/>
        <w:jc w:val="both"/>
        <w:rPr>
          <w:sz w:val="24"/>
          <w:szCs w:val="24"/>
        </w:rPr>
      </w:pPr>
      <w:r w:rsidRPr="005E38AA">
        <w:rPr>
          <w:rFonts w:eastAsia="Times New Roman CYR"/>
          <w:sz w:val="24"/>
          <w:szCs w:val="24"/>
        </w:rPr>
        <w:t>Стороны несут ответственность за неисполнение коллективного договора</w:t>
      </w:r>
      <w:r w:rsidRPr="005E38AA">
        <w:rPr>
          <w:rFonts w:eastAsia="Arial"/>
          <w:sz w:val="24"/>
          <w:szCs w:val="24"/>
        </w:rPr>
        <w:t>.</w:t>
      </w:r>
    </w:p>
    <w:p w:rsidR="00682ED9" w:rsidRPr="005E38AA" w:rsidRDefault="00682ED9" w:rsidP="000F6B0A">
      <w:pPr>
        <w:ind w:left="284"/>
        <w:jc w:val="both"/>
        <w:rPr>
          <w:sz w:val="24"/>
          <w:szCs w:val="24"/>
        </w:rPr>
      </w:pPr>
    </w:p>
    <w:p w:rsidR="00682ED9" w:rsidRPr="005E38AA" w:rsidRDefault="000E7816" w:rsidP="000F6B0A">
      <w:pPr>
        <w:spacing w:line="276" w:lineRule="auto"/>
        <w:ind w:left="261"/>
        <w:jc w:val="both"/>
        <w:rPr>
          <w:sz w:val="24"/>
          <w:szCs w:val="24"/>
        </w:rPr>
      </w:pPr>
      <w:r w:rsidRPr="005E38AA">
        <w:rPr>
          <w:rFonts w:ascii="Times New Roman CYR" w:eastAsia="Times New Roman CYR" w:hAnsi="Times New Roman CYR" w:cs="Times New Roman CYR"/>
          <w:b/>
          <w:bCs/>
          <w:i/>
          <w:iCs/>
          <w:sz w:val="24"/>
          <w:szCs w:val="24"/>
        </w:rPr>
        <w:t>Работодатель</w:t>
      </w:r>
      <w:r w:rsidRPr="005E38AA">
        <w:rPr>
          <w:rFonts w:ascii="Arial" w:eastAsia="Arial" w:hAnsi="Arial" w:cs="Arial"/>
          <w:b/>
          <w:bCs/>
          <w:i/>
          <w:iCs/>
          <w:sz w:val="24"/>
          <w:szCs w:val="24"/>
        </w:rPr>
        <w:t>:</w:t>
      </w:r>
    </w:p>
    <w:p w:rsidR="00682ED9" w:rsidRPr="005E38AA" w:rsidRDefault="000E7816" w:rsidP="000F6B0A">
      <w:pPr>
        <w:spacing w:line="276" w:lineRule="auto"/>
        <w:ind w:left="261" w:right="20"/>
        <w:jc w:val="both"/>
        <w:rPr>
          <w:sz w:val="24"/>
          <w:szCs w:val="24"/>
        </w:rPr>
      </w:pPr>
      <w:r w:rsidRPr="005E38AA">
        <w:rPr>
          <w:rFonts w:ascii="Times New Roman CYR" w:eastAsia="Times New Roman CYR" w:hAnsi="Times New Roman CYR" w:cs="Times New Roman CYR"/>
          <w:sz w:val="24"/>
          <w:szCs w:val="24"/>
        </w:rPr>
        <w:t>по требованию общего собрания трудового коллектива расторгает трудовой договор с должностным лицом</w:t>
      </w:r>
      <w:r w:rsidRPr="005E38AA">
        <w:rPr>
          <w:rFonts w:ascii="Arial" w:eastAsia="Arial" w:hAnsi="Arial" w:cs="Arial"/>
          <w:sz w:val="24"/>
          <w:szCs w:val="24"/>
        </w:rPr>
        <w:t>,</w:t>
      </w:r>
      <w:r w:rsidRPr="005E38AA">
        <w:rPr>
          <w:rFonts w:ascii="Times New Roman CYR" w:eastAsia="Times New Roman CYR" w:hAnsi="Times New Roman CYR" w:cs="Times New Roman CYR"/>
          <w:sz w:val="24"/>
          <w:szCs w:val="24"/>
        </w:rPr>
        <w:t xml:space="preserve"> виновным в неисполнении обязательств коллективного договора</w:t>
      </w:r>
      <w:r w:rsidR="00C14104" w:rsidRPr="005E38AA">
        <w:rPr>
          <w:rFonts w:ascii="Arial" w:eastAsia="Arial" w:hAnsi="Arial" w:cs="Arial"/>
          <w:sz w:val="24"/>
          <w:szCs w:val="24"/>
        </w:rPr>
        <w:t>.</w:t>
      </w:r>
    </w:p>
    <w:p w:rsidR="00682ED9" w:rsidRPr="005E38AA" w:rsidRDefault="00682ED9" w:rsidP="000F6B0A">
      <w:pPr>
        <w:spacing w:line="342" w:lineRule="exact"/>
        <w:jc w:val="both"/>
        <w:rPr>
          <w:sz w:val="24"/>
          <w:szCs w:val="24"/>
        </w:rPr>
      </w:pPr>
    </w:p>
    <w:p w:rsidR="00682ED9" w:rsidRPr="005E38AA" w:rsidRDefault="000E7816" w:rsidP="000F6B0A">
      <w:pPr>
        <w:spacing w:line="276" w:lineRule="auto"/>
        <w:ind w:left="261"/>
        <w:jc w:val="both"/>
        <w:rPr>
          <w:sz w:val="24"/>
          <w:szCs w:val="24"/>
        </w:rPr>
      </w:pPr>
      <w:r w:rsidRPr="005E38AA">
        <w:rPr>
          <w:rFonts w:ascii="Times New Roman CYR" w:eastAsia="Times New Roman CYR" w:hAnsi="Times New Roman CYR" w:cs="Times New Roman CYR"/>
          <w:b/>
          <w:bCs/>
          <w:i/>
          <w:iCs/>
          <w:sz w:val="24"/>
          <w:szCs w:val="24"/>
        </w:rPr>
        <w:t>Общее собрание трудового коллектива</w:t>
      </w:r>
      <w:r w:rsidRPr="005E38AA">
        <w:rPr>
          <w:rFonts w:ascii="Arial" w:eastAsia="Arial" w:hAnsi="Arial" w:cs="Arial"/>
          <w:b/>
          <w:bCs/>
          <w:i/>
          <w:iCs/>
          <w:sz w:val="24"/>
          <w:szCs w:val="24"/>
        </w:rPr>
        <w:t>:</w:t>
      </w:r>
    </w:p>
    <w:p w:rsidR="00682ED9" w:rsidRPr="005E38AA" w:rsidRDefault="000E7816" w:rsidP="000F6B0A">
      <w:pPr>
        <w:ind w:left="261" w:right="20"/>
        <w:jc w:val="both"/>
        <w:rPr>
          <w:sz w:val="24"/>
          <w:szCs w:val="24"/>
        </w:rPr>
      </w:pPr>
      <w:r w:rsidRPr="005E38AA">
        <w:rPr>
          <w:rFonts w:ascii="Times New Roman CYR" w:eastAsia="Times New Roman CYR" w:hAnsi="Times New Roman CYR" w:cs="Times New Roman CYR"/>
          <w:sz w:val="24"/>
          <w:szCs w:val="24"/>
        </w:rPr>
        <w:t>информирует работодателя о нарушениях условий коллективного договора</w:t>
      </w:r>
      <w:r w:rsidRPr="005E38AA">
        <w:rPr>
          <w:rFonts w:ascii="Arial" w:eastAsia="Arial" w:hAnsi="Arial" w:cs="Arial"/>
          <w:sz w:val="24"/>
          <w:szCs w:val="24"/>
        </w:rPr>
        <w:t>,</w:t>
      </w:r>
      <w:r w:rsidRPr="005E38AA">
        <w:rPr>
          <w:rFonts w:ascii="Times New Roman CYR" w:eastAsia="Times New Roman CYR" w:hAnsi="Times New Roman CYR" w:cs="Times New Roman CYR"/>
          <w:sz w:val="24"/>
          <w:szCs w:val="24"/>
        </w:rPr>
        <w:t xml:space="preserve"> направляет ему требование об устранении обнаруженных нарушений</w:t>
      </w:r>
      <w:r w:rsidRPr="005E38AA">
        <w:rPr>
          <w:rFonts w:ascii="Arial" w:eastAsia="Arial" w:hAnsi="Arial" w:cs="Arial"/>
          <w:sz w:val="24"/>
          <w:szCs w:val="24"/>
        </w:rPr>
        <w:t>;</w:t>
      </w:r>
    </w:p>
    <w:p w:rsidR="00682ED9" w:rsidRPr="005E38AA" w:rsidRDefault="00682ED9" w:rsidP="000F6B0A">
      <w:pPr>
        <w:jc w:val="both"/>
        <w:rPr>
          <w:sz w:val="24"/>
          <w:szCs w:val="24"/>
        </w:rPr>
      </w:pPr>
    </w:p>
    <w:p w:rsidR="00682ED9" w:rsidRPr="005E38AA" w:rsidRDefault="000E7816" w:rsidP="000F6B0A">
      <w:pPr>
        <w:numPr>
          <w:ilvl w:val="0"/>
          <w:numId w:val="24"/>
        </w:numPr>
        <w:tabs>
          <w:tab w:val="left" w:pos="526"/>
        </w:tabs>
        <w:ind w:left="260" w:right="20"/>
        <w:jc w:val="both"/>
        <w:rPr>
          <w:rFonts w:ascii="Times New Roman CYR" w:eastAsia="Times New Roman CYR" w:hAnsi="Times New Roman CYR" w:cs="Times New Roman CYR"/>
          <w:sz w:val="24"/>
          <w:szCs w:val="24"/>
        </w:rPr>
      </w:pPr>
      <w:r w:rsidRPr="005E38AA">
        <w:rPr>
          <w:rFonts w:ascii="Times New Roman CYR" w:eastAsia="Times New Roman CYR" w:hAnsi="Times New Roman CYR" w:cs="Times New Roman CYR"/>
          <w:sz w:val="24"/>
          <w:szCs w:val="24"/>
        </w:rPr>
        <w:t>случае невыполнения обязательств со стороны работодателя имеет право применять общественные нормы воздействия</w:t>
      </w:r>
      <w:r w:rsidRPr="005E38AA">
        <w:rPr>
          <w:rFonts w:ascii="Arial" w:eastAsia="Arial" w:hAnsi="Arial" w:cs="Arial"/>
          <w:sz w:val="24"/>
          <w:szCs w:val="24"/>
        </w:rPr>
        <w:t>,</w:t>
      </w:r>
      <w:r w:rsidRPr="005E38AA">
        <w:rPr>
          <w:rFonts w:ascii="Times New Roman CYR" w:eastAsia="Times New Roman CYR" w:hAnsi="Times New Roman CYR" w:cs="Times New Roman CYR"/>
          <w:sz w:val="24"/>
          <w:szCs w:val="24"/>
        </w:rPr>
        <w:t xml:space="preserve"> в соответствии с законодательством РФ обращаться в вышестоящие органы</w:t>
      </w:r>
      <w:r w:rsidRPr="005E38AA">
        <w:rPr>
          <w:rFonts w:ascii="Arial" w:eastAsia="Arial" w:hAnsi="Arial" w:cs="Arial"/>
          <w:sz w:val="24"/>
          <w:szCs w:val="24"/>
        </w:rPr>
        <w:t>,</w:t>
      </w:r>
      <w:r w:rsidRPr="005E38AA">
        <w:rPr>
          <w:rFonts w:ascii="Times New Roman CYR" w:eastAsia="Times New Roman CYR" w:hAnsi="Times New Roman CYR" w:cs="Times New Roman CYR"/>
          <w:sz w:val="24"/>
          <w:szCs w:val="24"/>
        </w:rPr>
        <w:t xml:space="preserve"> в суд о привлечении к ответственности работодателя в неисполнении коллективного договора или в соответствующие органы по труду о применении мер административного воздействия</w:t>
      </w:r>
      <w:r w:rsidRPr="005E38AA">
        <w:rPr>
          <w:rFonts w:ascii="Arial" w:eastAsia="Arial" w:hAnsi="Arial" w:cs="Arial"/>
          <w:sz w:val="24"/>
          <w:szCs w:val="24"/>
        </w:rPr>
        <w:t>.</w:t>
      </w:r>
    </w:p>
    <w:p w:rsidR="00682ED9" w:rsidRPr="00EA7262" w:rsidRDefault="00682ED9" w:rsidP="000F6B0A">
      <w:pPr>
        <w:jc w:val="both"/>
        <w:rPr>
          <w:sz w:val="23"/>
          <w:szCs w:val="23"/>
        </w:rPr>
      </w:pPr>
    </w:p>
    <w:p w:rsidR="00682ED9" w:rsidRDefault="00682ED9" w:rsidP="000F6B0A">
      <w:pPr>
        <w:spacing w:line="200" w:lineRule="exact"/>
        <w:jc w:val="both"/>
        <w:rPr>
          <w:sz w:val="23"/>
          <w:szCs w:val="23"/>
        </w:rPr>
      </w:pPr>
    </w:p>
    <w:p w:rsidR="00832097" w:rsidRDefault="00832097" w:rsidP="000F6B0A">
      <w:pPr>
        <w:spacing w:line="200" w:lineRule="exact"/>
        <w:jc w:val="both"/>
        <w:rPr>
          <w:sz w:val="23"/>
          <w:szCs w:val="23"/>
        </w:rPr>
      </w:pPr>
    </w:p>
    <w:p w:rsidR="00832097" w:rsidRDefault="00832097" w:rsidP="000F6B0A">
      <w:pPr>
        <w:spacing w:line="200" w:lineRule="exact"/>
        <w:jc w:val="both"/>
        <w:rPr>
          <w:sz w:val="23"/>
          <w:szCs w:val="23"/>
        </w:rPr>
      </w:pPr>
    </w:p>
    <w:p w:rsidR="00832097" w:rsidRPr="00EA7262" w:rsidRDefault="00832097" w:rsidP="000F6B0A">
      <w:pPr>
        <w:spacing w:line="200" w:lineRule="exact"/>
        <w:jc w:val="both"/>
        <w:rPr>
          <w:sz w:val="23"/>
          <w:szCs w:val="23"/>
        </w:rPr>
      </w:pPr>
    </w:p>
    <w:p w:rsidR="00B06098" w:rsidRPr="00EA7262" w:rsidRDefault="00B06098" w:rsidP="000F6B0A">
      <w:pPr>
        <w:spacing w:line="200" w:lineRule="exact"/>
        <w:jc w:val="both"/>
        <w:rPr>
          <w:sz w:val="23"/>
          <w:szCs w:val="23"/>
        </w:rPr>
      </w:pPr>
    </w:p>
    <w:p w:rsidR="00682ED9" w:rsidRPr="00EA7262" w:rsidRDefault="00682ED9" w:rsidP="000F6B0A">
      <w:pPr>
        <w:spacing w:line="200" w:lineRule="exact"/>
        <w:jc w:val="both"/>
        <w:rPr>
          <w:sz w:val="23"/>
          <w:szCs w:val="23"/>
        </w:rPr>
      </w:pPr>
    </w:p>
    <w:p w:rsidR="00682ED9" w:rsidRDefault="00682ED9" w:rsidP="000F6B0A">
      <w:pPr>
        <w:spacing w:line="200" w:lineRule="exact"/>
        <w:jc w:val="both"/>
        <w:rPr>
          <w:sz w:val="20"/>
          <w:szCs w:val="20"/>
        </w:rPr>
      </w:pPr>
    </w:p>
    <w:p w:rsidR="00682ED9" w:rsidRDefault="00682ED9" w:rsidP="000F6B0A">
      <w:pPr>
        <w:spacing w:line="200" w:lineRule="exact"/>
        <w:jc w:val="both"/>
        <w:rPr>
          <w:sz w:val="20"/>
          <w:szCs w:val="20"/>
        </w:rPr>
      </w:pPr>
    </w:p>
    <w:tbl>
      <w:tblPr>
        <w:tblW w:w="0" w:type="auto"/>
        <w:tblLook w:val="04A0"/>
      </w:tblPr>
      <w:tblGrid>
        <w:gridCol w:w="4952"/>
        <w:gridCol w:w="4953"/>
      </w:tblGrid>
      <w:tr w:rsidR="00B06098" w:rsidRPr="00546D79" w:rsidTr="000E7816">
        <w:tc>
          <w:tcPr>
            <w:tcW w:w="4952" w:type="dxa"/>
          </w:tcPr>
          <w:p w:rsidR="00B06098" w:rsidRPr="00E63DF0" w:rsidRDefault="00263401" w:rsidP="000F6B0A">
            <w:pPr>
              <w:widowControl w:val="0"/>
              <w:autoSpaceDE w:val="0"/>
              <w:autoSpaceDN w:val="0"/>
              <w:adjustRightInd w:val="0"/>
              <w:jc w:val="both"/>
              <w:rPr>
                <w:rFonts w:ascii="Times New Roman CYR" w:hAnsi="Times New Roman CYR" w:cs="Times New Roman CYR"/>
                <w:sz w:val="24"/>
                <w:szCs w:val="24"/>
              </w:rPr>
            </w:pPr>
            <w:r w:rsidRPr="00E63DF0">
              <w:rPr>
                <w:rFonts w:ascii="Times New Roman CYR" w:hAnsi="Times New Roman CYR" w:cs="Times New Roman CYR"/>
                <w:sz w:val="24"/>
                <w:szCs w:val="24"/>
              </w:rPr>
              <w:t xml:space="preserve"> </w:t>
            </w:r>
            <w:r w:rsidR="00B06098" w:rsidRPr="00E63DF0">
              <w:rPr>
                <w:rFonts w:ascii="Times New Roman CYR" w:hAnsi="Times New Roman CYR" w:cs="Times New Roman CYR"/>
                <w:sz w:val="24"/>
                <w:szCs w:val="24"/>
              </w:rPr>
              <w:t>От работодателя:</w:t>
            </w:r>
          </w:p>
          <w:p w:rsidR="00B06098" w:rsidRPr="00E63DF0" w:rsidRDefault="00B06098" w:rsidP="000F6B0A">
            <w:pPr>
              <w:widowControl w:val="0"/>
              <w:autoSpaceDE w:val="0"/>
              <w:autoSpaceDN w:val="0"/>
              <w:adjustRightInd w:val="0"/>
              <w:jc w:val="both"/>
              <w:rPr>
                <w:rFonts w:ascii="Times New Roman CYR" w:hAnsi="Times New Roman CYR" w:cs="Times New Roman CYR"/>
                <w:sz w:val="24"/>
                <w:szCs w:val="24"/>
              </w:rPr>
            </w:pPr>
            <w:r w:rsidRPr="00E63DF0">
              <w:rPr>
                <w:rFonts w:ascii="Times New Roman CYR" w:hAnsi="Times New Roman CYR" w:cs="Times New Roman CYR"/>
                <w:sz w:val="24"/>
                <w:szCs w:val="24"/>
              </w:rPr>
              <w:t xml:space="preserve"> Заведующий МБДОУ ГДС «Радуга»</w:t>
            </w:r>
          </w:p>
          <w:p w:rsidR="00B06098" w:rsidRPr="00E63DF0" w:rsidRDefault="00B06098" w:rsidP="000F6B0A">
            <w:pPr>
              <w:widowControl w:val="0"/>
              <w:autoSpaceDE w:val="0"/>
              <w:autoSpaceDN w:val="0"/>
              <w:adjustRightInd w:val="0"/>
              <w:jc w:val="both"/>
              <w:rPr>
                <w:rFonts w:ascii="Times New Roman CYR" w:hAnsi="Times New Roman CYR" w:cs="Times New Roman CYR"/>
                <w:sz w:val="24"/>
                <w:szCs w:val="24"/>
              </w:rPr>
            </w:pPr>
            <w:r w:rsidRPr="00E63DF0">
              <w:rPr>
                <w:rFonts w:ascii="Times New Roman CYR" w:hAnsi="Times New Roman CYR" w:cs="Times New Roman CYR"/>
                <w:sz w:val="24"/>
                <w:szCs w:val="24"/>
              </w:rPr>
              <w:t xml:space="preserve"> М.В. Печенкина  _____________</w:t>
            </w:r>
          </w:p>
          <w:p w:rsidR="00B06098" w:rsidRPr="00E63DF0" w:rsidRDefault="00B06098" w:rsidP="000F6B0A">
            <w:pPr>
              <w:widowControl w:val="0"/>
              <w:autoSpaceDE w:val="0"/>
              <w:autoSpaceDN w:val="0"/>
              <w:adjustRightInd w:val="0"/>
              <w:jc w:val="both"/>
              <w:rPr>
                <w:rFonts w:ascii="Times New Roman CYR" w:hAnsi="Times New Roman CYR" w:cs="Times New Roman CYR"/>
                <w:sz w:val="24"/>
                <w:szCs w:val="24"/>
              </w:rPr>
            </w:pPr>
          </w:p>
          <w:p w:rsidR="00B06098" w:rsidRPr="00E63DF0" w:rsidRDefault="00EA7262" w:rsidP="000F6B0A">
            <w:pPr>
              <w:widowControl w:val="0"/>
              <w:autoSpaceDE w:val="0"/>
              <w:autoSpaceDN w:val="0"/>
              <w:adjustRightInd w:val="0"/>
              <w:jc w:val="both"/>
              <w:rPr>
                <w:rFonts w:ascii="Times New Roman CYR" w:hAnsi="Times New Roman CYR" w:cs="Times New Roman CYR"/>
              </w:rPr>
            </w:pPr>
            <w:r w:rsidRPr="00E63DF0">
              <w:rPr>
                <w:rFonts w:ascii="Times New Roman CYR" w:hAnsi="Times New Roman CYR" w:cs="Times New Roman CYR"/>
              </w:rPr>
              <w:t xml:space="preserve">М.П.                                               </w:t>
            </w:r>
          </w:p>
        </w:tc>
        <w:tc>
          <w:tcPr>
            <w:tcW w:w="4953" w:type="dxa"/>
          </w:tcPr>
          <w:p w:rsidR="00B06098" w:rsidRPr="00E63DF0" w:rsidRDefault="00B06098" w:rsidP="000F6B0A">
            <w:pPr>
              <w:widowControl w:val="0"/>
              <w:autoSpaceDE w:val="0"/>
              <w:autoSpaceDN w:val="0"/>
              <w:adjustRightInd w:val="0"/>
              <w:jc w:val="both"/>
              <w:rPr>
                <w:rFonts w:ascii="Times New Roman CYR" w:hAnsi="Times New Roman CYR" w:cs="Times New Roman CYR"/>
                <w:sz w:val="24"/>
                <w:szCs w:val="24"/>
              </w:rPr>
            </w:pPr>
            <w:r w:rsidRPr="00E63DF0">
              <w:rPr>
                <w:rFonts w:ascii="Times New Roman CYR" w:hAnsi="Times New Roman CYR" w:cs="Times New Roman CYR"/>
                <w:sz w:val="24"/>
                <w:szCs w:val="24"/>
              </w:rPr>
              <w:t>От работников председатель общего собрания трудового коллектива</w:t>
            </w:r>
          </w:p>
          <w:p w:rsidR="00B06098" w:rsidRPr="00E63DF0" w:rsidRDefault="005E38AA" w:rsidP="000F6B0A">
            <w:pPr>
              <w:widowControl w:val="0"/>
              <w:autoSpaceDE w:val="0"/>
              <w:autoSpaceDN w:val="0"/>
              <w:adjustRightInd w:val="0"/>
              <w:jc w:val="both"/>
              <w:rPr>
                <w:rFonts w:ascii="Times New Roman CYR" w:hAnsi="Times New Roman CYR" w:cs="Times New Roman CYR"/>
                <w:sz w:val="24"/>
                <w:szCs w:val="24"/>
              </w:rPr>
            </w:pPr>
            <w:r w:rsidRPr="00E63DF0">
              <w:rPr>
                <w:rFonts w:ascii="Times New Roman CYR" w:hAnsi="Times New Roman CYR" w:cs="Times New Roman CYR"/>
                <w:sz w:val="24"/>
                <w:szCs w:val="24"/>
              </w:rPr>
              <w:t>Н.С. Меркелова</w:t>
            </w:r>
            <w:r w:rsidR="00B06098" w:rsidRPr="00E63DF0">
              <w:rPr>
                <w:rFonts w:ascii="Times New Roman CYR" w:hAnsi="Times New Roman CYR" w:cs="Times New Roman CYR"/>
                <w:sz w:val="24"/>
                <w:szCs w:val="24"/>
              </w:rPr>
              <w:t xml:space="preserve">   _________________</w:t>
            </w:r>
          </w:p>
        </w:tc>
      </w:tr>
    </w:tbl>
    <w:p w:rsidR="00682ED9" w:rsidRDefault="00682ED9" w:rsidP="000F6B0A">
      <w:pPr>
        <w:spacing w:line="200" w:lineRule="exact"/>
        <w:jc w:val="both"/>
        <w:rPr>
          <w:sz w:val="20"/>
          <w:szCs w:val="20"/>
        </w:rPr>
      </w:pPr>
    </w:p>
    <w:sectPr w:rsidR="00682ED9" w:rsidSect="00C5750D">
      <w:pgSz w:w="12240" w:h="15840"/>
      <w:pgMar w:top="568" w:right="840" w:bottom="993" w:left="1440" w:header="0" w:footer="0" w:gutter="0"/>
      <w:cols w:space="720" w:equalWidth="0">
        <w:col w:w="996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39EF" w:rsidRDefault="00D539EF" w:rsidP="000E7816">
      <w:r>
        <w:separator/>
      </w:r>
    </w:p>
  </w:endnote>
  <w:endnote w:type="continuationSeparator" w:id="1">
    <w:p w:rsidR="00D539EF" w:rsidRDefault="00D539EF" w:rsidP="000E781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664662"/>
    </w:sdtPr>
    <w:sdtContent>
      <w:p w:rsidR="0089363D" w:rsidRDefault="00C35048">
        <w:pPr>
          <w:pStyle w:val="a7"/>
          <w:jc w:val="right"/>
        </w:pPr>
        <w:fldSimple w:instr=" PAGE   \* MERGEFORMAT ">
          <w:r w:rsidR="009F017A">
            <w:rPr>
              <w:noProof/>
            </w:rPr>
            <w:t>2</w:t>
          </w:r>
        </w:fldSimple>
      </w:p>
    </w:sdtContent>
  </w:sdt>
  <w:p w:rsidR="000E7816" w:rsidRDefault="000E7816">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39EF" w:rsidRDefault="00D539EF" w:rsidP="000E7816">
      <w:r>
        <w:separator/>
      </w:r>
    </w:p>
  </w:footnote>
  <w:footnote w:type="continuationSeparator" w:id="1">
    <w:p w:rsidR="00D539EF" w:rsidRDefault="00D539EF" w:rsidP="000E781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24"/>
    <w:multiLevelType w:val="hybridMultilevel"/>
    <w:tmpl w:val="89EE072E"/>
    <w:lvl w:ilvl="0" w:tplc="A900EFD6">
      <w:start w:val="2"/>
      <w:numFmt w:val="decimal"/>
      <w:lvlText w:val="%1."/>
      <w:lvlJc w:val="left"/>
    </w:lvl>
    <w:lvl w:ilvl="1" w:tplc="8DF4730E">
      <w:numFmt w:val="decimal"/>
      <w:lvlText w:val=""/>
      <w:lvlJc w:val="left"/>
    </w:lvl>
    <w:lvl w:ilvl="2" w:tplc="5F629102">
      <w:numFmt w:val="decimal"/>
      <w:lvlText w:val=""/>
      <w:lvlJc w:val="left"/>
    </w:lvl>
    <w:lvl w:ilvl="3" w:tplc="67E8AD9A">
      <w:numFmt w:val="decimal"/>
      <w:lvlText w:val=""/>
      <w:lvlJc w:val="left"/>
    </w:lvl>
    <w:lvl w:ilvl="4" w:tplc="8FE49258">
      <w:numFmt w:val="decimal"/>
      <w:lvlText w:val=""/>
      <w:lvlJc w:val="left"/>
    </w:lvl>
    <w:lvl w:ilvl="5" w:tplc="BE16F20C">
      <w:numFmt w:val="decimal"/>
      <w:lvlText w:val=""/>
      <w:lvlJc w:val="left"/>
    </w:lvl>
    <w:lvl w:ilvl="6" w:tplc="6486FBDE">
      <w:numFmt w:val="decimal"/>
      <w:lvlText w:val=""/>
      <w:lvlJc w:val="left"/>
    </w:lvl>
    <w:lvl w:ilvl="7" w:tplc="0D50F6D0">
      <w:numFmt w:val="decimal"/>
      <w:lvlText w:val=""/>
      <w:lvlJc w:val="left"/>
    </w:lvl>
    <w:lvl w:ilvl="8" w:tplc="5288C37E">
      <w:numFmt w:val="decimal"/>
      <w:lvlText w:val=""/>
      <w:lvlJc w:val="left"/>
    </w:lvl>
  </w:abstractNum>
  <w:abstractNum w:abstractNumId="1">
    <w:nsid w:val="0000074D"/>
    <w:multiLevelType w:val="hybridMultilevel"/>
    <w:tmpl w:val="919C9548"/>
    <w:lvl w:ilvl="0" w:tplc="5738890C">
      <w:start w:val="18"/>
      <w:numFmt w:val="decimal"/>
      <w:lvlText w:val="%1"/>
      <w:lvlJc w:val="left"/>
    </w:lvl>
    <w:lvl w:ilvl="1" w:tplc="0D143502">
      <w:numFmt w:val="decimal"/>
      <w:lvlText w:val=""/>
      <w:lvlJc w:val="left"/>
    </w:lvl>
    <w:lvl w:ilvl="2" w:tplc="14B84DA8">
      <w:numFmt w:val="decimal"/>
      <w:lvlText w:val=""/>
      <w:lvlJc w:val="left"/>
    </w:lvl>
    <w:lvl w:ilvl="3" w:tplc="75302C0C">
      <w:numFmt w:val="decimal"/>
      <w:lvlText w:val=""/>
      <w:lvlJc w:val="left"/>
    </w:lvl>
    <w:lvl w:ilvl="4" w:tplc="34540320">
      <w:numFmt w:val="decimal"/>
      <w:lvlText w:val=""/>
      <w:lvlJc w:val="left"/>
    </w:lvl>
    <w:lvl w:ilvl="5" w:tplc="4A227E4E">
      <w:numFmt w:val="decimal"/>
      <w:lvlText w:val=""/>
      <w:lvlJc w:val="left"/>
    </w:lvl>
    <w:lvl w:ilvl="6" w:tplc="FC60B04C">
      <w:numFmt w:val="decimal"/>
      <w:lvlText w:val=""/>
      <w:lvlJc w:val="left"/>
    </w:lvl>
    <w:lvl w:ilvl="7" w:tplc="FF3C30A0">
      <w:numFmt w:val="decimal"/>
      <w:lvlText w:val=""/>
      <w:lvlJc w:val="left"/>
    </w:lvl>
    <w:lvl w:ilvl="8" w:tplc="C2804ADC">
      <w:numFmt w:val="decimal"/>
      <w:lvlText w:val=""/>
      <w:lvlJc w:val="left"/>
    </w:lvl>
  </w:abstractNum>
  <w:abstractNum w:abstractNumId="2">
    <w:nsid w:val="00001238"/>
    <w:multiLevelType w:val="hybridMultilevel"/>
    <w:tmpl w:val="CFBA8CC2"/>
    <w:lvl w:ilvl="0" w:tplc="5C2A4882">
      <w:start w:val="10"/>
      <w:numFmt w:val="decimal"/>
      <w:lvlText w:val="%1."/>
      <w:lvlJc w:val="left"/>
    </w:lvl>
    <w:lvl w:ilvl="1" w:tplc="2E26F58A">
      <w:numFmt w:val="decimal"/>
      <w:lvlText w:val=""/>
      <w:lvlJc w:val="left"/>
    </w:lvl>
    <w:lvl w:ilvl="2" w:tplc="45ECBDA2">
      <w:numFmt w:val="decimal"/>
      <w:lvlText w:val=""/>
      <w:lvlJc w:val="left"/>
    </w:lvl>
    <w:lvl w:ilvl="3" w:tplc="A38CD95E">
      <w:numFmt w:val="decimal"/>
      <w:lvlText w:val=""/>
      <w:lvlJc w:val="left"/>
    </w:lvl>
    <w:lvl w:ilvl="4" w:tplc="9AEA8BCC">
      <w:numFmt w:val="decimal"/>
      <w:lvlText w:val=""/>
      <w:lvlJc w:val="left"/>
    </w:lvl>
    <w:lvl w:ilvl="5" w:tplc="A378BD4E">
      <w:numFmt w:val="decimal"/>
      <w:lvlText w:val=""/>
      <w:lvlJc w:val="left"/>
    </w:lvl>
    <w:lvl w:ilvl="6" w:tplc="06CADB3E">
      <w:numFmt w:val="decimal"/>
      <w:lvlText w:val=""/>
      <w:lvlJc w:val="left"/>
    </w:lvl>
    <w:lvl w:ilvl="7" w:tplc="7644B33E">
      <w:numFmt w:val="decimal"/>
      <w:lvlText w:val=""/>
      <w:lvlJc w:val="left"/>
    </w:lvl>
    <w:lvl w:ilvl="8" w:tplc="047C6FCE">
      <w:numFmt w:val="decimal"/>
      <w:lvlText w:val=""/>
      <w:lvlJc w:val="left"/>
    </w:lvl>
  </w:abstractNum>
  <w:abstractNum w:abstractNumId="3">
    <w:nsid w:val="00001547"/>
    <w:multiLevelType w:val="hybridMultilevel"/>
    <w:tmpl w:val="6A665A6A"/>
    <w:lvl w:ilvl="0" w:tplc="0ECC19DE">
      <w:start w:val="5"/>
      <w:numFmt w:val="decimal"/>
      <w:lvlText w:val="%1."/>
      <w:lvlJc w:val="left"/>
    </w:lvl>
    <w:lvl w:ilvl="1" w:tplc="DF0C5276">
      <w:numFmt w:val="decimal"/>
      <w:lvlText w:val=""/>
      <w:lvlJc w:val="left"/>
    </w:lvl>
    <w:lvl w:ilvl="2" w:tplc="FDD8CE70">
      <w:numFmt w:val="decimal"/>
      <w:lvlText w:val=""/>
      <w:lvlJc w:val="left"/>
    </w:lvl>
    <w:lvl w:ilvl="3" w:tplc="52FACD02">
      <w:numFmt w:val="decimal"/>
      <w:lvlText w:val=""/>
      <w:lvlJc w:val="left"/>
    </w:lvl>
    <w:lvl w:ilvl="4" w:tplc="67385844">
      <w:numFmt w:val="decimal"/>
      <w:lvlText w:val=""/>
      <w:lvlJc w:val="left"/>
    </w:lvl>
    <w:lvl w:ilvl="5" w:tplc="A9129D7C">
      <w:numFmt w:val="decimal"/>
      <w:lvlText w:val=""/>
      <w:lvlJc w:val="left"/>
    </w:lvl>
    <w:lvl w:ilvl="6" w:tplc="21447D30">
      <w:numFmt w:val="decimal"/>
      <w:lvlText w:val=""/>
      <w:lvlJc w:val="left"/>
    </w:lvl>
    <w:lvl w:ilvl="7" w:tplc="1CA443B4">
      <w:numFmt w:val="decimal"/>
      <w:lvlText w:val=""/>
      <w:lvlJc w:val="left"/>
    </w:lvl>
    <w:lvl w:ilvl="8" w:tplc="CE645D36">
      <w:numFmt w:val="decimal"/>
      <w:lvlText w:val=""/>
      <w:lvlJc w:val="left"/>
    </w:lvl>
  </w:abstractNum>
  <w:abstractNum w:abstractNumId="4">
    <w:nsid w:val="00001E1F"/>
    <w:multiLevelType w:val="hybridMultilevel"/>
    <w:tmpl w:val="FDF0701C"/>
    <w:lvl w:ilvl="0" w:tplc="70C23A20">
      <w:start w:val="1"/>
      <w:numFmt w:val="bullet"/>
      <w:lvlText w:val="в"/>
      <w:lvlJc w:val="left"/>
    </w:lvl>
    <w:lvl w:ilvl="1" w:tplc="619E6462">
      <w:numFmt w:val="decimal"/>
      <w:lvlText w:val=""/>
      <w:lvlJc w:val="left"/>
    </w:lvl>
    <w:lvl w:ilvl="2" w:tplc="92E035DC">
      <w:numFmt w:val="decimal"/>
      <w:lvlText w:val=""/>
      <w:lvlJc w:val="left"/>
    </w:lvl>
    <w:lvl w:ilvl="3" w:tplc="AFC6E598">
      <w:numFmt w:val="decimal"/>
      <w:lvlText w:val=""/>
      <w:lvlJc w:val="left"/>
    </w:lvl>
    <w:lvl w:ilvl="4" w:tplc="B6FC52F2">
      <w:numFmt w:val="decimal"/>
      <w:lvlText w:val=""/>
      <w:lvlJc w:val="left"/>
    </w:lvl>
    <w:lvl w:ilvl="5" w:tplc="8C5E5C7A">
      <w:numFmt w:val="decimal"/>
      <w:lvlText w:val=""/>
      <w:lvlJc w:val="left"/>
    </w:lvl>
    <w:lvl w:ilvl="6" w:tplc="1A024296">
      <w:numFmt w:val="decimal"/>
      <w:lvlText w:val=""/>
      <w:lvlJc w:val="left"/>
    </w:lvl>
    <w:lvl w:ilvl="7" w:tplc="06BEED1E">
      <w:numFmt w:val="decimal"/>
      <w:lvlText w:val=""/>
      <w:lvlJc w:val="left"/>
    </w:lvl>
    <w:lvl w:ilvl="8" w:tplc="2EEA28DC">
      <w:numFmt w:val="decimal"/>
      <w:lvlText w:val=""/>
      <w:lvlJc w:val="left"/>
    </w:lvl>
  </w:abstractNum>
  <w:abstractNum w:abstractNumId="5">
    <w:nsid w:val="000026A6"/>
    <w:multiLevelType w:val="hybridMultilevel"/>
    <w:tmpl w:val="2CFAD594"/>
    <w:lvl w:ilvl="0" w:tplc="089EF5A6">
      <w:start w:val="1"/>
      <w:numFmt w:val="bullet"/>
      <w:lvlText w:val="-"/>
      <w:lvlJc w:val="left"/>
    </w:lvl>
    <w:lvl w:ilvl="1" w:tplc="9A74D0D2">
      <w:numFmt w:val="decimal"/>
      <w:lvlText w:val=""/>
      <w:lvlJc w:val="left"/>
    </w:lvl>
    <w:lvl w:ilvl="2" w:tplc="C8E0D77C">
      <w:numFmt w:val="decimal"/>
      <w:lvlText w:val=""/>
      <w:lvlJc w:val="left"/>
    </w:lvl>
    <w:lvl w:ilvl="3" w:tplc="51F0FB20">
      <w:numFmt w:val="decimal"/>
      <w:lvlText w:val=""/>
      <w:lvlJc w:val="left"/>
    </w:lvl>
    <w:lvl w:ilvl="4" w:tplc="B7220CC2">
      <w:numFmt w:val="decimal"/>
      <w:lvlText w:val=""/>
      <w:lvlJc w:val="left"/>
    </w:lvl>
    <w:lvl w:ilvl="5" w:tplc="DA580796">
      <w:numFmt w:val="decimal"/>
      <w:lvlText w:val=""/>
      <w:lvlJc w:val="left"/>
    </w:lvl>
    <w:lvl w:ilvl="6" w:tplc="82E4067E">
      <w:numFmt w:val="decimal"/>
      <w:lvlText w:val=""/>
      <w:lvlJc w:val="left"/>
    </w:lvl>
    <w:lvl w:ilvl="7" w:tplc="6CFEB0BC">
      <w:numFmt w:val="decimal"/>
      <w:lvlText w:val=""/>
      <w:lvlJc w:val="left"/>
    </w:lvl>
    <w:lvl w:ilvl="8" w:tplc="9FFC0B5E">
      <w:numFmt w:val="decimal"/>
      <w:lvlText w:val=""/>
      <w:lvlJc w:val="left"/>
    </w:lvl>
  </w:abstractNum>
  <w:abstractNum w:abstractNumId="6">
    <w:nsid w:val="00002D12"/>
    <w:multiLevelType w:val="hybridMultilevel"/>
    <w:tmpl w:val="CC0EB0FE"/>
    <w:lvl w:ilvl="0" w:tplc="6F2C7C86">
      <w:start w:val="1"/>
      <w:numFmt w:val="bullet"/>
      <w:lvlText w:val="О"/>
      <w:lvlJc w:val="left"/>
    </w:lvl>
    <w:lvl w:ilvl="1" w:tplc="BC08346E">
      <w:numFmt w:val="decimal"/>
      <w:lvlText w:val=""/>
      <w:lvlJc w:val="left"/>
    </w:lvl>
    <w:lvl w:ilvl="2" w:tplc="B0B0DEA8">
      <w:numFmt w:val="decimal"/>
      <w:lvlText w:val=""/>
      <w:lvlJc w:val="left"/>
    </w:lvl>
    <w:lvl w:ilvl="3" w:tplc="89CE0A26">
      <w:numFmt w:val="decimal"/>
      <w:lvlText w:val=""/>
      <w:lvlJc w:val="left"/>
    </w:lvl>
    <w:lvl w:ilvl="4" w:tplc="A77E28EA">
      <w:numFmt w:val="decimal"/>
      <w:lvlText w:val=""/>
      <w:lvlJc w:val="left"/>
    </w:lvl>
    <w:lvl w:ilvl="5" w:tplc="235AA2CA">
      <w:numFmt w:val="decimal"/>
      <w:lvlText w:val=""/>
      <w:lvlJc w:val="left"/>
    </w:lvl>
    <w:lvl w:ilvl="6" w:tplc="92B8274A">
      <w:numFmt w:val="decimal"/>
      <w:lvlText w:val=""/>
      <w:lvlJc w:val="left"/>
    </w:lvl>
    <w:lvl w:ilvl="7" w:tplc="C3DE8FEA">
      <w:numFmt w:val="decimal"/>
      <w:lvlText w:val=""/>
      <w:lvlJc w:val="left"/>
    </w:lvl>
    <w:lvl w:ilvl="8" w:tplc="86969048">
      <w:numFmt w:val="decimal"/>
      <w:lvlText w:val=""/>
      <w:lvlJc w:val="left"/>
    </w:lvl>
  </w:abstractNum>
  <w:abstractNum w:abstractNumId="7">
    <w:nsid w:val="0000305E"/>
    <w:multiLevelType w:val="hybridMultilevel"/>
    <w:tmpl w:val="65A6EE5A"/>
    <w:lvl w:ilvl="0" w:tplc="79B82DA0">
      <w:start w:val="10"/>
      <w:numFmt w:val="decimal"/>
      <w:lvlText w:val="%1."/>
      <w:lvlJc w:val="left"/>
    </w:lvl>
    <w:lvl w:ilvl="1" w:tplc="B87CEBC4">
      <w:numFmt w:val="decimal"/>
      <w:lvlText w:val=""/>
      <w:lvlJc w:val="left"/>
    </w:lvl>
    <w:lvl w:ilvl="2" w:tplc="6BDEAA0C">
      <w:numFmt w:val="decimal"/>
      <w:lvlText w:val=""/>
      <w:lvlJc w:val="left"/>
    </w:lvl>
    <w:lvl w:ilvl="3" w:tplc="14F20C74">
      <w:numFmt w:val="decimal"/>
      <w:lvlText w:val=""/>
      <w:lvlJc w:val="left"/>
    </w:lvl>
    <w:lvl w:ilvl="4" w:tplc="08ECC13A">
      <w:numFmt w:val="decimal"/>
      <w:lvlText w:val=""/>
      <w:lvlJc w:val="left"/>
    </w:lvl>
    <w:lvl w:ilvl="5" w:tplc="87E84748">
      <w:numFmt w:val="decimal"/>
      <w:lvlText w:val=""/>
      <w:lvlJc w:val="left"/>
    </w:lvl>
    <w:lvl w:ilvl="6" w:tplc="F3546EFA">
      <w:numFmt w:val="decimal"/>
      <w:lvlText w:val=""/>
      <w:lvlJc w:val="left"/>
    </w:lvl>
    <w:lvl w:ilvl="7" w:tplc="E07EE640">
      <w:numFmt w:val="decimal"/>
      <w:lvlText w:val=""/>
      <w:lvlJc w:val="left"/>
    </w:lvl>
    <w:lvl w:ilvl="8" w:tplc="ACBAE1E8">
      <w:numFmt w:val="decimal"/>
      <w:lvlText w:val=""/>
      <w:lvlJc w:val="left"/>
    </w:lvl>
  </w:abstractNum>
  <w:abstractNum w:abstractNumId="8">
    <w:nsid w:val="000039B3"/>
    <w:multiLevelType w:val="hybridMultilevel"/>
    <w:tmpl w:val="060EC856"/>
    <w:lvl w:ilvl="0" w:tplc="2004A034">
      <w:start w:val="6"/>
      <w:numFmt w:val="decimal"/>
      <w:lvlText w:val="%1."/>
      <w:lvlJc w:val="left"/>
    </w:lvl>
    <w:lvl w:ilvl="1" w:tplc="77125F5E">
      <w:numFmt w:val="decimal"/>
      <w:lvlText w:val=""/>
      <w:lvlJc w:val="left"/>
    </w:lvl>
    <w:lvl w:ilvl="2" w:tplc="2F5C5316">
      <w:numFmt w:val="decimal"/>
      <w:lvlText w:val=""/>
      <w:lvlJc w:val="left"/>
    </w:lvl>
    <w:lvl w:ilvl="3" w:tplc="E006D2B8">
      <w:numFmt w:val="decimal"/>
      <w:lvlText w:val=""/>
      <w:lvlJc w:val="left"/>
    </w:lvl>
    <w:lvl w:ilvl="4" w:tplc="94FE75D4">
      <w:numFmt w:val="decimal"/>
      <w:lvlText w:val=""/>
      <w:lvlJc w:val="left"/>
    </w:lvl>
    <w:lvl w:ilvl="5" w:tplc="DE1EDCEC">
      <w:numFmt w:val="decimal"/>
      <w:lvlText w:val=""/>
      <w:lvlJc w:val="left"/>
    </w:lvl>
    <w:lvl w:ilvl="6" w:tplc="F71EBCE6">
      <w:numFmt w:val="decimal"/>
      <w:lvlText w:val=""/>
      <w:lvlJc w:val="left"/>
    </w:lvl>
    <w:lvl w:ilvl="7" w:tplc="3DAEC78A">
      <w:numFmt w:val="decimal"/>
      <w:lvlText w:val=""/>
      <w:lvlJc w:val="left"/>
    </w:lvl>
    <w:lvl w:ilvl="8" w:tplc="78724030">
      <w:numFmt w:val="decimal"/>
      <w:lvlText w:val=""/>
      <w:lvlJc w:val="left"/>
    </w:lvl>
  </w:abstractNum>
  <w:abstractNum w:abstractNumId="9">
    <w:nsid w:val="00003B25"/>
    <w:multiLevelType w:val="hybridMultilevel"/>
    <w:tmpl w:val="A43E61E8"/>
    <w:lvl w:ilvl="0" w:tplc="7AFEF238">
      <w:start w:val="1"/>
      <w:numFmt w:val="bullet"/>
      <w:lvlText w:val="в"/>
      <w:lvlJc w:val="left"/>
    </w:lvl>
    <w:lvl w:ilvl="1" w:tplc="FD844C2C">
      <w:numFmt w:val="decimal"/>
      <w:lvlText w:val=""/>
      <w:lvlJc w:val="left"/>
    </w:lvl>
    <w:lvl w:ilvl="2" w:tplc="BDA0337A">
      <w:numFmt w:val="decimal"/>
      <w:lvlText w:val=""/>
      <w:lvlJc w:val="left"/>
    </w:lvl>
    <w:lvl w:ilvl="3" w:tplc="5342A3F4">
      <w:numFmt w:val="decimal"/>
      <w:lvlText w:val=""/>
      <w:lvlJc w:val="left"/>
    </w:lvl>
    <w:lvl w:ilvl="4" w:tplc="7470526E">
      <w:numFmt w:val="decimal"/>
      <w:lvlText w:val=""/>
      <w:lvlJc w:val="left"/>
    </w:lvl>
    <w:lvl w:ilvl="5" w:tplc="A1FA8B00">
      <w:numFmt w:val="decimal"/>
      <w:lvlText w:val=""/>
      <w:lvlJc w:val="left"/>
    </w:lvl>
    <w:lvl w:ilvl="6" w:tplc="FBF69CAE">
      <w:numFmt w:val="decimal"/>
      <w:lvlText w:val=""/>
      <w:lvlJc w:val="left"/>
    </w:lvl>
    <w:lvl w:ilvl="7" w:tplc="5980D990">
      <w:numFmt w:val="decimal"/>
      <w:lvlText w:val=""/>
      <w:lvlJc w:val="left"/>
    </w:lvl>
    <w:lvl w:ilvl="8" w:tplc="24202580">
      <w:numFmt w:val="decimal"/>
      <w:lvlText w:val=""/>
      <w:lvlJc w:val="left"/>
    </w:lvl>
  </w:abstractNum>
  <w:abstractNum w:abstractNumId="10">
    <w:nsid w:val="0000428B"/>
    <w:multiLevelType w:val="hybridMultilevel"/>
    <w:tmpl w:val="AE5EF086"/>
    <w:lvl w:ilvl="0" w:tplc="EC763152">
      <w:start w:val="7"/>
      <w:numFmt w:val="decimal"/>
      <w:lvlText w:val="%1."/>
      <w:lvlJc w:val="left"/>
    </w:lvl>
    <w:lvl w:ilvl="1" w:tplc="629443A8">
      <w:numFmt w:val="decimal"/>
      <w:lvlText w:val=""/>
      <w:lvlJc w:val="left"/>
    </w:lvl>
    <w:lvl w:ilvl="2" w:tplc="14A677FA">
      <w:numFmt w:val="decimal"/>
      <w:lvlText w:val=""/>
      <w:lvlJc w:val="left"/>
    </w:lvl>
    <w:lvl w:ilvl="3" w:tplc="2684DA6E">
      <w:numFmt w:val="decimal"/>
      <w:lvlText w:val=""/>
      <w:lvlJc w:val="left"/>
    </w:lvl>
    <w:lvl w:ilvl="4" w:tplc="5FF47942">
      <w:numFmt w:val="decimal"/>
      <w:lvlText w:val=""/>
      <w:lvlJc w:val="left"/>
    </w:lvl>
    <w:lvl w:ilvl="5" w:tplc="7F1E185C">
      <w:numFmt w:val="decimal"/>
      <w:lvlText w:val=""/>
      <w:lvlJc w:val="left"/>
    </w:lvl>
    <w:lvl w:ilvl="6" w:tplc="E10ABA08">
      <w:numFmt w:val="decimal"/>
      <w:lvlText w:val=""/>
      <w:lvlJc w:val="left"/>
    </w:lvl>
    <w:lvl w:ilvl="7" w:tplc="7D06D262">
      <w:numFmt w:val="decimal"/>
      <w:lvlText w:val=""/>
      <w:lvlJc w:val="left"/>
    </w:lvl>
    <w:lvl w:ilvl="8" w:tplc="8530EF8A">
      <w:numFmt w:val="decimal"/>
      <w:lvlText w:val=""/>
      <w:lvlJc w:val="left"/>
    </w:lvl>
  </w:abstractNum>
  <w:abstractNum w:abstractNumId="11">
    <w:nsid w:val="0000440D"/>
    <w:multiLevelType w:val="hybridMultilevel"/>
    <w:tmpl w:val="449C94B8"/>
    <w:lvl w:ilvl="0" w:tplc="ED6AC322">
      <w:start w:val="1"/>
      <w:numFmt w:val="bullet"/>
      <w:lvlText w:val="и"/>
      <w:lvlJc w:val="left"/>
    </w:lvl>
    <w:lvl w:ilvl="1" w:tplc="8EDC0752">
      <w:numFmt w:val="decimal"/>
      <w:lvlText w:val=""/>
      <w:lvlJc w:val="left"/>
    </w:lvl>
    <w:lvl w:ilvl="2" w:tplc="1BC81B3C">
      <w:numFmt w:val="decimal"/>
      <w:lvlText w:val=""/>
      <w:lvlJc w:val="left"/>
    </w:lvl>
    <w:lvl w:ilvl="3" w:tplc="1D965CAA">
      <w:numFmt w:val="decimal"/>
      <w:lvlText w:val=""/>
      <w:lvlJc w:val="left"/>
    </w:lvl>
    <w:lvl w:ilvl="4" w:tplc="47E22C44">
      <w:numFmt w:val="decimal"/>
      <w:lvlText w:val=""/>
      <w:lvlJc w:val="left"/>
    </w:lvl>
    <w:lvl w:ilvl="5" w:tplc="812851DC">
      <w:numFmt w:val="decimal"/>
      <w:lvlText w:val=""/>
      <w:lvlJc w:val="left"/>
    </w:lvl>
    <w:lvl w:ilvl="6" w:tplc="E2127456">
      <w:numFmt w:val="decimal"/>
      <w:lvlText w:val=""/>
      <w:lvlJc w:val="left"/>
    </w:lvl>
    <w:lvl w:ilvl="7" w:tplc="7ED675D0">
      <w:numFmt w:val="decimal"/>
      <w:lvlText w:val=""/>
      <w:lvlJc w:val="left"/>
    </w:lvl>
    <w:lvl w:ilvl="8" w:tplc="1C9ABA3A">
      <w:numFmt w:val="decimal"/>
      <w:lvlText w:val=""/>
      <w:lvlJc w:val="left"/>
    </w:lvl>
  </w:abstractNum>
  <w:abstractNum w:abstractNumId="12">
    <w:nsid w:val="00004509"/>
    <w:multiLevelType w:val="hybridMultilevel"/>
    <w:tmpl w:val="CE5A117C"/>
    <w:lvl w:ilvl="0" w:tplc="19C2B166">
      <w:start w:val="1"/>
      <w:numFmt w:val="bullet"/>
      <w:lvlText w:val="и"/>
      <w:lvlJc w:val="left"/>
    </w:lvl>
    <w:lvl w:ilvl="1" w:tplc="3548915C">
      <w:numFmt w:val="decimal"/>
      <w:lvlText w:val=""/>
      <w:lvlJc w:val="left"/>
    </w:lvl>
    <w:lvl w:ilvl="2" w:tplc="1B387C10">
      <w:numFmt w:val="decimal"/>
      <w:lvlText w:val=""/>
      <w:lvlJc w:val="left"/>
    </w:lvl>
    <w:lvl w:ilvl="3" w:tplc="F020A050">
      <w:numFmt w:val="decimal"/>
      <w:lvlText w:val=""/>
      <w:lvlJc w:val="left"/>
    </w:lvl>
    <w:lvl w:ilvl="4" w:tplc="96524210">
      <w:numFmt w:val="decimal"/>
      <w:lvlText w:val=""/>
      <w:lvlJc w:val="left"/>
    </w:lvl>
    <w:lvl w:ilvl="5" w:tplc="EFEE4772">
      <w:numFmt w:val="decimal"/>
      <w:lvlText w:val=""/>
      <w:lvlJc w:val="left"/>
    </w:lvl>
    <w:lvl w:ilvl="6" w:tplc="591C0066">
      <w:numFmt w:val="decimal"/>
      <w:lvlText w:val=""/>
      <w:lvlJc w:val="left"/>
    </w:lvl>
    <w:lvl w:ilvl="7" w:tplc="B64ACA8E">
      <w:numFmt w:val="decimal"/>
      <w:lvlText w:val=""/>
      <w:lvlJc w:val="left"/>
    </w:lvl>
    <w:lvl w:ilvl="8" w:tplc="21F87FE4">
      <w:numFmt w:val="decimal"/>
      <w:lvlText w:val=""/>
      <w:lvlJc w:val="left"/>
    </w:lvl>
  </w:abstractNum>
  <w:abstractNum w:abstractNumId="13">
    <w:nsid w:val="0000491C"/>
    <w:multiLevelType w:val="hybridMultilevel"/>
    <w:tmpl w:val="E09095E0"/>
    <w:lvl w:ilvl="0" w:tplc="51D6F26C">
      <w:start w:val="2"/>
      <w:numFmt w:val="decimal"/>
      <w:lvlText w:val="%1."/>
      <w:lvlJc w:val="left"/>
    </w:lvl>
    <w:lvl w:ilvl="1" w:tplc="9894D8DC">
      <w:numFmt w:val="decimal"/>
      <w:lvlText w:val=""/>
      <w:lvlJc w:val="left"/>
    </w:lvl>
    <w:lvl w:ilvl="2" w:tplc="089A490C">
      <w:numFmt w:val="decimal"/>
      <w:lvlText w:val=""/>
      <w:lvlJc w:val="left"/>
    </w:lvl>
    <w:lvl w:ilvl="3" w:tplc="C98C9960">
      <w:numFmt w:val="decimal"/>
      <w:lvlText w:val=""/>
      <w:lvlJc w:val="left"/>
    </w:lvl>
    <w:lvl w:ilvl="4" w:tplc="923EEFA4">
      <w:numFmt w:val="decimal"/>
      <w:lvlText w:val=""/>
      <w:lvlJc w:val="left"/>
    </w:lvl>
    <w:lvl w:ilvl="5" w:tplc="261EA1D0">
      <w:numFmt w:val="decimal"/>
      <w:lvlText w:val=""/>
      <w:lvlJc w:val="left"/>
    </w:lvl>
    <w:lvl w:ilvl="6" w:tplc="1EC6E280">
      <w:numFmt w:val="decimal"/>
      <w:lvlText w:val=""/>
      <w:lvlJc w:val="left"/>
    </w:lvl>
    <w:lvl w:ilvl="7" w:tplc="FB3E1A04">
      <w:numFmt w:val="decimal"/>
      <w:lvlText w:val=""/>
      <w:lvlJc w:val="left"/>
    </w:lvl>
    <w:lvl w:ilvl="8" w:tplc="6CEAD264">
      <w:numFmt w:val="decimal"/>
      <w:lvlText w:val=""/>
      <w:lvlJc w:val="left"/>
    </w:lvl>
  </w:abstractNum>
  <w:abstractNum w:abstractNumId="14">
    <w:nsid w:val="00004D06"/>
    <w:multiLevelType w:val="hybridMultilevel"/>
    <w:tmpl w:val="CD62D304"/>
    <w:lvl w:ilvl="0" w:tplc="E84E92FC">
      <w:start w:val="1"/>
      <w:numFmt w:val="bullet"/>
      <w:lvlText w:val="и"/>
      <w:lvlJc w:val="left"/>
    </w:lvl>
    <w:lvl w:ilvl="1" w:tplc="458EEA70">
      <w:numFmt w:val="decimal"/>
      <w:lvlText w:val=""/>
      <w:lvlJc w:val="left"/>
    </w:lvl>
    <w:lvl w:ilvl="2" w:tplc="77E04CE2">
      <w:numFmt w:val="decimal"/>
      <w:lvlText w:val=""/>
      <w:lvlJc w:val="left"/>
    </w:lvl>
    <w:lvl w:ilvl="3" w:tplc="F0D839E4">
      <w:numFmt w:val="decimal"/>
      <w:lvlText w:val=""/>
      <w:lvlJc w:val="left"/>
    </w:lvl>
    <w:lvl w:ilvl="4" w:tplc="397A8358">
      <w:numFmt w:val="decimal"/>
      <w:lvlText w:val=""/>
      <w:lvlJc w:val="left"/>
    </w:lvl>
    <w:lvl w:ilvl="5" w:tplc="263638E4">
      <w:numFmt w:val="decimal"/>
      <w:lvlText w:val=""/>
      <w:lvlJc w:val="left"/>
    </w:lvl>
    <w:lvl w:ilvl="6" w:tplc="E8209B02">
      <w:numFmt w:val="decimal"/>
      <w:lvlText w:val=""/>
      <w:lvlJc w:val="left"/>
    </w:lvl>
    <w:lvl w:ilvl="7" w:tplc="487AE4DE">
      <w:numFmt w:val="decimal"/>
      <w:lvlText w:val=""/>
      <w:lvlJc w:val="left"/>
    </w:lvl>
    <w:lvl w:ilvl="8" w:tplc="C322AADE">
      <w:numFmt w:val="decimal"/>
      <w:lvlText w:val=""/>
      <w:lvlJc w:val="left"/>
    </w:lvl>
  </w:abstractNum>
  <w:abstractNum w:abstractNumId="15">
    <w:nsid w:val="00004DB7"/>
    <w:multiLevelType w:val="hybridMultilevel"/>
    <w:tmpl w:val="998C0F18"/>
    <w:lvl w:ilvl="0" w:tplc="65E698E2">
      <w:start w:val="1"/>
      <w:numFmt w:val="bullet"/>
      <w:lvlText w:val="в"/>
      <w:lvlJc w:val="left"/>
    </w:lvl>
    <w:lvl w:ilvl="1" w:tplc="AE849868">
      <w:numFmt w:val="decimal"/>
      <w:lvlText w:val=""/>
      <w:lvlJc w:val="left"/>
    </w:lvl>
    <w:lvl w:ilvl="2" w:tplc="41AA64E2">
      <w:numFmt w:val="decimal"/>
      <w:lvlText w:val=""/>
      <w:lvlJc w:val="left"/>
    </w:lvl>
    <w:lvl w:ilvl="3" w:tplc="B6F0CA54">
      <w:numFmt w:val="decimal"/>
      <w:lvlText w:val=""/>
      <w:lvlJc w:val="left"/>
    </w:lvl>
    <w:lvl w:ilvl="4" w:tplc="7F1AA95C">
      <w:numFmt w:val="decimal"/>
      <w:lvlText w:val=""/>
      <w:lvlJc w:val="left"/>
    </w:lvl>
    <w:lvl w:ilvl="5" w:tplc="E1A8A59C">
      <w:numFmt w:val="decimal"/>
      <w:lvlText w:val=""/>
      <w:lvlJc w:val="left"/>
    </w:lvl>
    <w:lvl w:ilvl="6" w:tplc="BEDEE028">
      <w:numFmt w:val="decimal"/>
      <w:lvlText w:val=""/>
      <w:lvlJc w:val="left"/>
    </w:lvl>
    <w:lvl w:ilvl="7" w:tplc="1AB4BDA6">
      <w:numFmt w:val="decimal"/>
      <w:lvlText w:val=""/>
      <w:lvlJc w:val="left"/>
    </w:lvl>
    <w:lvl w:ilvl="8" w:tplc="064C03A0">
      <w:numFmt w:val="decimal"/>
      <w:lvlText w:val=""/>
      <w:lvlJc w:val="left"/>
    </w:lvl>
  </w:abstractNum>
  <w:abstractNum w:abstractNumId="16">
    <w:nsid w:val="00004DC8"/>
    <w:multiLevelType w:val="hybridMultilevel"/>
    <w:tmpl w:val="487E5AC2"/>
    <w:lvl w:ilvl="0" w:tplc="352EAA08">
      <w:start w:val="1"/>
      <w:numFmt w:val="bullet"/>
      <w:lvlText w:val="В"/>
      <w:lvlJc w:val="left"/>
    </w:lvl>
    <w:lvl w:ilvl="1" w:tplc="842E3A4A">
      <w:numFmt w:val="decimal"/>
      <w:lvlText w:val=""/>
      <w:lvlJc w:val="left"/>
    </w:lvl>
    <w:lvl w:ilvl="2" w:tplc="A20C415C">
      <w:numFmt w:val="decimal"/>
      <w:lvlText w:val=""/>
      <w:lvlJc w:val="left"/>
    </w:lvl>
    <w:lvl w:ilvl="3" w:tplc="E182B7B2">
      <w:numFmt w:val="decimal"/>
      <w:lvlText w:val=""/>
      <w:lvlJc w:val="left"/>
    </w:lvl>
    <w:lvl w:ilvl="4" w:tplc="DE286300">
      <w:numFmt w:val="decimal"/>
      <w:lvlText w:val=""/>
      <w:lvlJc w:val="left"/>
    </w:lvl>
    <w:lvl w:ilvl="5" w:tplc="56627522">
      <w:numFmt w:val="decimal"/>
      <w:lvlText w:val=""/>
      <w:lvlJc w:val="left"/>
    </w:lvl>
    <w:lvl w:ilvl="6" w:tplc="25825C14">
      <w:numFmt w:val="decimal"/>
      <w:lvlText w:val=""/>
      <w:lvlJc w:val="left"/>
    </w:lvl>
    <w:lvl w:ilvl="7" w:tplc="D9008BE6">
      <w:numFmt w:val="decimal"/>
      <w:lvlText w:val=""/>
      <w:lvlJc w:val="left"/>
    </w:lvl>
    <w:lvl w:ilvl="8" w:tplc="71EA9ACE">
      <w:numFmt w:val="decimal"/>
      <w:lvlText w:val=""/>
      <w:lvlJc w:val="left"/>
    </w:lvl>
  </w:abstractNum>
  <w:abstractNum w:abstractNumId="17">
    <w:nsid w:val="000054DE"/>
    <w:multiLevelType w:val="hybridMultilevel"/>
    <w:tmpl w:val="6CB24928"/>
    <w:lvl w:ilvl="0" w:tplc="E62E1ABE">
      <w:start w:val="1"/>
      <w:numFmt w:val="bullet"/>
      <w:lvlText w:val="в"/>
      <w:lvlJc w:val="left"/>
    </w:lvl>
    <w:lvl w:ilvl="1" w:tplc="54E0A278">
      <w:numFmt w:val="decimal"/>
      <w:lvlText w:val=""/>
      <w:lvlJc w:val="left"/>
    </w:lvl>
    <w:lvl w:ilvl="2" w:tplc="3E8C0E1C">
      <w:numFmt w:val="decimal"/>
      <w:lvlText w:val=""/>
      <w:lvlJc w:val="left"/>
    </w:lvl>
    <w:lvl w:ilvl="3" w:tplc="C33A07BC">
      <w:numFmt w:val="decimal"/>
      <w:lvlText w:val=""/>
      <w:lvlJc w:val="left"/>
    </w:lvl>
    <w:lvl w:ilvl="4" w:tplc="2C90E0E0">
      <w:numFmt w:val="decimal"/>
      <w:lvlText w:val=""/>
      <w:lvlJc w:val="left"/>
    </w:lvl>
    <w:lvl w:ilvl="5" w:tplc="A1DE343C">
      <w:numFmt w:val="decimal"/>
      <w:lvlText w:val=""/>
      <w:lvlJc w:val="left"/>
    </w:lvl>
    <w:lvl w:ilvl="6" w:tplc="5606AB90">
      <w:numFmt w:val="decimal"/>
      <w:lvlText w:val=""/>
      <w:lvlJc w:val="left"/>
    </w:lvl>
    <w:lvl w:ilvl="7" w:tplc="26607918">
      <w:numFmt w:val="decimal"/>
      <w:lvlText w:val=""/>
      <w:lvlJc w:val="left"/>
    </w:lvl>
    <w:lvl w:ilvl="8" w:tplc="1B2E3B7A">
      <w:numFmt w:val="decimal"/>
      <w:lvlText w:val=""/>
      <w:lvlJc w:val="left"/>
    </w:lvl>
  </w:abstractNum>
  <w:abstractNum w:abstractNumId="18">
    <w:nsid w:val="00005D03"/>
    <w:multiLevelType w:val="hybridMultilevel"/>
    <w:tmpl w:val="73809720"/>
    <w:lvl w:ilvl="0" w:tplc="1688A400">
      <w:start w:val="1"/>
      <w:numFmt w:val="bullet"/>
      <w:lvlText w:val="-"/>
      <w:lvlJc w:val="left"/>
    </w:lvl>
    <w:lvl w:ilvl="1" w:tplc="188ACC54">
      <w:numFmt w:val="decimal"/>
      <w:lvlText w:val=""/>
      <w:lvlJc w:val="left"/>
    </w:lvl>
    <w:lvl w:ilvl="2" w:tplc="68306A4A">
      <w:numFmt w:val="decimal"/>
      <w:lvlText w:val=""/>
      <w:lvlJc w:val="left"/>
    </w:lvl>
    <w:lvl w:ilvl="3" w:tplc="3984EB2C">
      <w:numFmt w:val="decimal"/>
      <w:lvlText w:val=""/>
      <w:lvlJc w:val="left"/>
    </w:lvl>
    <w:lvl w:ilvl="4" w:tplc="9110ABD4">
      <w:numFmt w:val="decimal"/>
      <w:lvlText w:val=""/>
      <w:lvlJc w:val="left"/>
    </w:lvl>
    <w:lvl w:ilvl="5" w:tplc="7638D598">
      <w:numFmt w:val="decimal"/>
      <w:lvlText w:val=""/>
      <w:lvlJc w:val="left"/>
    </w:lvl>
    <w:lvl w:ilvl="6" w:tplc="A21A58F6">
      <w:numFmt w:val="decimal"/>
      <w:lvlText w:val=""/>
      <w:lvlJc w:val="left"/>
    </w:lvl>
    <w:lvl w:ilvl="7" w:tplc="33104408">
      <w:numFmt w:val="decimal"/>
      <w:lvlText w:val=""/>
      <w:lvlJc w:val="left"/>
    </w:lvl>
    <w:lvl w:ilvl="8" w:tplc="751E7A04">
      <w:numFmt w:val="decimal"/>
      <w:lvlText w:val=""/>
      <w:lvlJc w:val="left"/>
    </w:lvl>
  </w:abstractNum>
  <w:abstractNum w:abstractNumId="19">
    <w:nsid w:val="00006443"/>
    <w:multiLevelType w:val="hybridMultilevel"/>
    <w:tmpl w:val="7FAEDE9E"/>
    <w:lvl w:ilvl="0" w:tplc="D8CE0CC6">
      <w:start w:val="1"/>
      <w:numFmt w:val="decimal"/>
      <w:lvlText w:val="%1."/>
      <w:lvlJc w:val="left"/>
    </w:lvl>
    <w:lvl w:ilvl="1" w:tplc="4A3AE61E">
      <w:numFmt w:val="decimal"/>
      <w:lvlText w:val=""/>
      <w:lvlJc w:val="left"/>
    </w:lvl>
    <w:lvl w:ilvl="2" w:tplc="C41AC438">
      <w:numFmt w:val="decimal"/>
      <w:lvlText w:val=""/>
      <w:lvlJc w:val="left"/>
    </w:lvl>
    <w:lvl w:ilvl="3" w:tplc="4E3E2156">
      <w:numFmt w:val="decimal"/>
      <w:lvlText w:val=""/>
      <w:lvlJc w:val="left"/>
    </w:lvl>
    <w:lvl w:ilvl="4" w:tplc="61325012">
      <w:numFmt w:val="decimal"/>
      <w:lvlText w:val=""/>
      <w:lvlJc w:val="left"/>
    </w:lvl>
    <w:lvl w:ilvl="5" w:tplc="13088E9A">
      <w:numFmt w:val="decimal"/>
      <w:lvlText w:val=""/>
      <w:lvlJc w:val="left"/>
    </w:lvl>
    <w:lvl w:ilvl="6" w:tplc="399EB8FA">
      <w:numFmt w:val="decimal"/>
      <w:lvlText w:val=""/>
      <w:lvlJc w:val="left"/>
    </w:lvl>
    <w:lvl w:ilvl="7" w:tplc="F5C2B20E">
      <w:numFmt w:val="decimal"/>
      <w:lvlText w:val=""/>
      <w:lvlJc w:val="left"/>
    </w:lvl>
    <w:lvl w:ilvl="8" w:tplc="72F23B60">
      <w:numFmt w:val="decimal"/>
      <w:lvlText w:val=""/>
      <w:lvlJc w:val="left"/>
    </w:lvl>
  </w:abstractNum>
  <w:abstractNum w:abstractNumId="20">
    <w:nsid w:val="000066BB"/>
    <w:multiLevelType w:val="hybridMultilevel"/>
    <w:tmpl w:val="2F263684"/>
    <w:lvl w:ilvl="0" w:tplc="B94E8D66">
      <w:start w:val="3"/>
      <w:numFmt w:val="decimal"/>
      <w:lvlText w:val="%1."/>
      <w:lvlJc w:val="left"/>
    </w:lvl>
    <w:lvl w:ilvl="1" w:tplc="FEF0EA56">
      <w:numFmt w:val="decimal"/>
      <w:lvlText w:val=""/>
      <w:lvlJc w:val="left"/>
    </w:lvl>
    <w:lvl w:ilvl="2" w:tplc="74E298A0">
      <w:numFmt w:val="decimal"/>
      <w:lvlText w:val=""/>
      <w:lvlJc w:val="left"/>
    </w:lvl>
    <w:lvl w:ilvl="3" w:tplc="CCDA52D6">
      <w:numFmt w:val="decimal"/>
      <w:lvlText w:val=""/>
      <w:lvlJc w:val="left"/>
    </w:lvl>
    <w:lvl w:ilvl="4" w:tplc="37BC8A7C">
      <w:numFmt w:val="decimal"/>
      <w:lvlText w:val=""/>
      <w:lvlJc w:val="left"/>
    </w:lvl>
    <w:lvl w:ilvl="5" w:tplc="31E8085E">
      <w:numFmt w:val="decimal"/>
      <w:lvlText w:val=""/>
      <w:lvlJc w:val="left"/>
    </w:lvl>
    <w:lvl w:ilvl="6" w:tplc="70F25D4A">
      <w:numFmt w:val="decimal"/>
      <w:lvlText w:val=""/>
      <w:lvlJc w:val="left"/>
    </w:lvl>
    <w:lvl w:ilvl="7" w:tplc="6896C8F0">
      <w:numFmt w:val="decimal"/>
      <w:lvlText w:val=""/>
      <w:lvlJc w:val="left"/>
    </w:lvl>
    <w:lvl w:ilvl="8" w:tplc="46FA4E48">
      <w:numFmt w:val="decimal"/>
      <w:lvlText w:val=""/>
      <w:lvlJc w:val="left"/>
    </w:lvl>
  </w:abstractNum>
  <w:abstractNum w:abstractNumId="21">
    <w:nsid w:val="0000701F"/>
    <w:multiLevelType w:val="hybridMultilevel"/>
    <w:tmpl w:val="8D08EF0A"/>
    <w:lvl w:ilvl="0" w:tplc="055A96A4">
      <w:start w:val="9"/>
      <w:numFmt w:val="decimal"/>
      <w:lvlText w:val="%1."/>
      <w:lvlJc w:val="left"/>
    </w:lvl>
    <w:lvl w:ilvl="1" w:tplc="A4B40A08">
      <w:numFmt w:val="decimal"/>
      <w:lvlText w:val=""/>
      <w:lvlJc w:val="left"/>
    </w:lvl>
    <w:lvl w:ilvl="2" w:tplc="49803BB6">
      <w:numFmt w:val="decimal"/>
      <w:lvlText w:val=""/>
      <w:lvlJc w:val="left"/>
    </w:lvl>
    <w:lvl w:ilvl="3" w:tplc="13D29E1C">
      <w:numFmt w:val="decimal"/>
      <w:lvlText w:val=""/>
      <w:lvlJc w:val="left"/>
    </w:lvl>
    <w:lvl w:ilvl="4" w:tplc="27F42C04">
      <w:numFmt w:val="decimal"/>
      <w:lvlText w:val=""/>
      <w:lvlJc w:val="left"/>
    </w:lvl>
    <w:lvl w:ilvl="5" w:tplc="2012B98C">
      <w:numFmt w:val="decimal"/>
      <w:lvlText w:val=""/>
      <w:lvlJc w:val="left"/>
    </w:lvl>
    <w:lvl w:ilvl="6" w:tplc="AE7A0ACA">
      <w:numFmt w:val="decimal"/>
      <w:lvlText w:val=""/>
      <w:lvlJc w:val="left"/>
    </w:lvl>
    <w:lvl w:ilvl="7" w:tplc="68C6DD1C">
      <w:numFmt w:val="decimal"/>
      <w:lvlText w:val=""/>
      <w:lvlJc w:val="left"/>
    </w:lvl>
    <w:lvl w:ilvl="8" w:tplc="3B2089FE">
      <w:numFmt w:val="decimal"/>
      <w:lvlText w:val=""/>
      <w:lvlJc w:val="left"/>
    </w:lvl>
  </w:abstractNum>
  <w:abstractNum w:abstractNumId="22">
    <w:nsid w:val="0000767D"/>
    <w:multiLevelType w:val="hybridMultilevel"/>
    <w:tmpl w:val="A850B524"/>
    <w:lvl w:ilvl="0" w:tplc="C56A0244">
      <w:start w:val="1"/>
      <w:numFmt w:val="bullet"/>
      <w:lvlText w:val="В"/>
      <w:lvlJc w:val="left"/>
    </w:lvl>
    <w:lvl w:ilvl="1" w:tplc="443642A8">
      <w:numFmt w:val="decimal"/>
      <w:lvlText w:val=""/>
      <w:lvlJc w:val="left"/>
    </w:lvl>
    <w:lvl w:ilvl="2" w:tplc="9228A77E">
      <w:numFmt w:val="decimal"/>
      <w:lvlText w:val=""/>
      <w:lvlJc w:val="left"/>
    </w:lvl>
    <w:lvl w:ilvl="3" w:tplc="FB5A3F6E">
      <w:numFmt w:val="decimal"/>
      <w:lvlText w:val=""/>
      <w:lvlJc w:val="left"/>
    </w:lvl>
    <w:lvl w:ilvl="4" w:tplc="DAF8176C">
      <w:numFmt w:val="decimal"/>
      <w:lvlText w:val=""/>
      <w:lvlJc w:val="left"/>
    </w:lvl>
    <w:lvl w:ilvl="5" w:tplc="F2F2ACFC">
      <w:numFmt w:val="decimal"/>
      <w:lvlText w:val=""/>
      <w:lvlJc w:val="left"/>
    </w:lvl>
    <w:lvl w:ilvl="6" w:tplc="C0586084">
      <w:numFmt w:val="decimal"/>
      <w:lvlText w:val=""/>
      <w:lvlJc w:val="left"/>
    </w:lvl>
    <w:lvl w:ilvl="7" w:tplc="08C6F882">
      <w:numFmt w:val="decimal"/>
      <w:lvlText w:val=""/>
      <w:lvlJc w:val="left"/>
    </w:lvl>
    <w:lvl w:ilvl="8" w:tplc="1BCA7F2A">
      <w:numFmt w:val="decimal"/>
      <w:lvlText w:val=""/>
      <w:lvlJc w:val="left"/>
    </w:lvl>
  </w:abstractNum>
  <w:abstractNum w:abstractNumId="23">
    <w:nsid w:val="00007A5A"/>
    <w:multiLevelType w:val="hybridMultilevel"/>
    <w:tmpl w:val="55EC9506"/>
    <w:lvl w:ilvl="0" w:tplc="7076C3D2">
      <w:start w:val="10"/>
      <w:numFmt w:val="decimal"/>
      <w:lvlText w:val="%1."/>
      <w:lvlJc w:val="left"/>
    </w:lvl>
    <w:lvl w:ilvl="1" w:tplc="F3BE5CA6">
      <w:numFmt w:val="decimal"/>
      <w:lvlText w:val=""/>
      <w:lvlJc w:val="left"/>
    </w:lvl>
    <w:lvl w:ilvl="2" w:tplc="E21E19AE">
      <w:numFmt w:val="decimal"/>
      <w:lvlText w:val=""/>
      <w:lvlJc w:val="left"/>
    </w:lvl>
    <w:lvl w:ilvl="3" w:tplc="AC1E79C0">
      <w:numFmt w:val="decimal"/>
      <w:lvlText w:val=""/>
      <w:lvlJc w:val="left"/>
    </w:lvl>
    <w:lvl w:ilvl="4" w:tplc="2D601146">
      <w:numFmt w:val="decimal"/>
      <w:lvlText w:val=""/>
      <w:lvlJc w:val="left"/>
    </w:lvl>
    <w:lvl w:ilvl="5" w:tplc="FD261E24">
      <w:numFmt w:val="decimal"/>
      <w:lvlText w:val=""/>
      <w:lvlJc w:val="left"/>
    </w:lvl>
    <w:lvl w:ilvl="6" w:tplc="D212B746">
      <w:numFmt w:val="decimal"/>
      <w:lvlText w:val=""/>
      <w:lvlJc w:val="left"/>
    </w:lvl>
    <w:lvl w:ilvl="7" w:tplc="AEEC204E">
      <w:numFmt w:val="decimal"/>
      <w:lvlText w:val=""/>
      <w:lvlJc w:val="left"/>
    </w:lvl>
    <w:lvl w:ilvl="8" w:tplc="A5F0682A">
      <w:numFmt w:val="decimal"/>
      <w:lvlText w:val=""/>
      <w:lvlJc w:val="left"/>
    </w:lvl>
  </w:abstractNum>
  <w:num w:numId="1">
    <w:abstractNumId w:val="0"/>
  </w:num>
  <w:num w:numId="2">
    <w:abstractNumId w:val="7"/>
  </w:num>
  <w:num w:numId="3">
    <w:abstractNumId w:val="11"/>
  </w:num>
  <w:num w:numId="4">
    <w:abstractNumId w:val="13"/>
  </w:num>
  <w:num w:numId="5">
    <w:abstractNumId w:val="14"/>
  </w:num>
  <w:num w:numId="6">
    <w:abstractNumId w:val="15"/>
  </w:num>
  <w:num w:numId="7">
    <w:abstractNumId w:val="3"/>
  </w:num>
  <w:num w:numId="8">
    <w:abstractNumId w:val="17"/>
  </w:num>
  <w:num w:numId="9">
    <w:abstractNumId w:val="8"/>
  </w:num>
  <w:num w:numId="10">
    <w:abstractNumId w:val="6"/>
  </w:num>
  <w:num w:numId="11">
    <w:abstractNumId w:val="1"/>
  </w:num>
  <w:num w:numId="12">
    <w:abstractNumId w:val="16"/>
  </w:num>
  <w:num w:numId="13">
    <w:abstractNumId w:val="19"/>
  </w:num>
  <w:num w:numId="14">
    <w:abstractNumId w:val="20"/>
  </w:num>
  <w:num w:numId="15">
    <w:abstractNumId w:val="10"/>
  </w:num>
  <w:num w:numId="16">
    <w:abstractNumId w:val="5"/>
  </w:num>
  <w:num w:numId="17">
    <w:abstractNumId w:val="21"/>
  </w:num>
  <w:num w:numId="18">
    <w:abstractNumId w:val="18"/>
  </w:num>
  <w:num w:numId="19">
    <w:abstractNumId w:val="23"/>
  </w:num>
  <w:num w:numId="20">
    <w:abstractNumId w:val="22"/>
  </w:num>
  <w:num w:numId="21">
    <w:abstractNumId w:val="12"/>
  </w:num>
  <w:num w:numId="22">
    <w:abstractNumId w:val="2"/>
  </w:num>
  <w:num w:numId="23">
    <w:abstractNumId w:val="9"/>
  </w:num>
  <w:num w:numId="2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682ED9"/>
    <w:rsid w:val="00021D30"/>
    <w:rsid w:val="00024F24"/>
    <w:rsid w:val="00025B94"/>
    <w:rsid w:val="000316F3"/>
    <w:rsid w:val="000355E3"/>
    <w:rsid w:val="00051D9E"/>
    <w:rsid w:val="000631E5"/>
    <w:rsid w:val="000701D2"/>
    <w:rsid w:val="0007202A"/>
    <w:rsid w:val="00082C9C"/>
    <w:rsid w:val="000A554F"/>
    <w:rsid w:val="000D06AE"/>
    <w:rsid w:val="000D3E55"/>
    <w:rsid w:val="000E7816"/>
    <w:rsid w:val="000F6B0A"/>
    <w:rsid w:val="001021B5"/>
    <w:rsid w:val="00107C36"/>
    <w:rsid w:val="00122B53"/>
    <w:rsid w:val="00137B89"/>
    <w:rsid w:val="001517D5"/>
    <w:rsid w:val="001734FC"/>
    <w:rsid w:val="0018416D"/>
    <w:rsid w:val="001A5708"/>
    <w:rsid w:val="001B3317"/>
    <w:rsid w:val="001C3418"/>
    <w:rsid w:val="001E734D"/>
    <w:rsid w:val="00222C6F"/>
    <w:rsid w:val="00224E85"/>
    <w:rsid w:val="002543BC"/>
    <w:rsid w:val="002629BB"/>
    <w:rsid w:val="00263401"/>
    <w:rsid w:val="002B303E"/>
    <w:rsid w:val="002B59B3"/>
    <w:rsid w:val="002C48F5"/>
    <w:rsid w:val="002D3EB4"/>
    <w:rsid w:val="00324943"/>
    <w:rsid w:val="003560FC"/>
    <w:rsid w:val="0038727B"/>
    <w:rsid w:val="00396FA5"/>
    <w:rsid w:val="003A0A98"/>
    <w:rsid w:val="003A2CD8"/>
    <w:rsid w:val="003E4F9D"/>
    <w:rsid w:val="003E60B4"/>
    <w:rsid w:val="00406B2F"/>
    <w:rsid w:val="00407254"/>
    <w:rsid w:val="0041087C"/>
    <w:rsid w:val="0042327C"/>
    <w:rsid w:val="00493896"/>
    <w:rsid w:val="004B1357"/>
    <w:rsid w:val="004C4D44"/>
    <w:rsid w:val="004C5BEA"/>
    <w:rsid w:val="004F69EB"/>
    <w:rsid w:val="005103F8"/>
    <w:rsid w:val="0051160E"/>
    <w:rsid w:val="00511D5E"/>
    <w:rsid w:val="005130CC"/>
    <w:rsid w:val="00515B87"/>
    <w:rsid w:val="0053193F"/>
    <w:rsid w:val="005378A6"/>
    <w:rsid w:val="00540C83"/>
    <w:rsid w:val="00544F0E"/>
    <w:rsid w:val="00546CED"/>
    <w:rsid w:val="0056136D"/>
    <w:rsid w:val="00564516"/>
    <w:rsid w:val="00566001"/>
    <w:rsid w:val="00592E93"/>
    <w:rsid w:val="005B16B1"/>
    <w:rsid w:val="005C184D"/>
    <w:rsid w:val="005C4887"/>
    <w:rsid w:val="005E38AA"/>
    <w:rsid w:val="005F6C1A"/>
    <w:rsid w:val="00601E5A"/>
    <w:rsid w:val="00624ECD"/>
    <w:rsid w:val="00635D92"/>
    <w:rsid w:val="00682ED9"/>
    <w:rsid w:val="00685024"/>
    <w:rsid w:val="006B0469"/>
    <w:rsid w:val="006D06B6"/>
    <w:rsid w:val="006E580F"/>
    <w:rsid w:val="00710E4F"/>
    <w:rsid w:val="007455EA"/>
    <w:rsid w:val="007914FA"/>
    <w:rsid w:val="00795E13"/>
    <w:rsid w:val="007B2099"/>
    <w:rsid w:val="007D21C7"/>
    <w:rsid w:val="007E3183"/>
    <w:rsid w:val="007F0357"/>
    <w:rsid w:val="0081231D"/>
    <w:rsid w:val="00815D74"/>
    <w:rsid w:val="00822C98"/>
    <w:rsid w:val="00832097"/>
    <w:rsid w:val="00842C93"/>
    <w:rsid w:val="00856304"/>
    <w:rsid w:val="00862833"/>
    <w:rsid w:val="008818B9"/>
    <w:rsid w:val="00886721"/>
    <w:rsid w:val="0089363D"/>
    <w:rsid w:val="008B5B98"/>
    <w:rsid w:val="00910D4A"/>
    <w:rsid w:val="009177D8"/>
    <w:rsid w:val="009271B8"/>
    <w:rsid w:val="00966769"/>
    <w:rsid w:val="009975DD"/>
    <w:rsid w:val="009976AE"/>
    <w:rsid w:val="009A399F"/>
    <w:rsid w:val="009B0EE8"/>
    <w:rsid w:val="009D41D9"/>
    <w:rsid w:val="009F017A"/>
    <w:rsid w:val="00A128FF"/>
    <w:rsid w:val="00A152E4"/>
    <w:rsid w:val="00A326F2"/>
    <w:rsid w:val="00A73A36"/>
    <w:rsid w:val="00A758AE"/>
    <w:rsid w:val="00A83C6A"/>
    <w:rsid w:val="00AB1464"/>
    <w:rsid w:val="00AB46E8"/>
    <w:rsid w:val="00AC49E4"/>
    <w:rsid w:val="00AD2422"/>
    <w:rsid w:val="00AD2C90"/>
    <w:rsid w:val="00AE7034"/>
    <w:rsid w:val="00AE7A15"/>
    <w:rsid w:val="00B06098"/>
    <w:rsid w:val="00B326D6"/>
    <w:rsid w:val="00B328F3"/>
    <w:rsid w:val="00B540D0"/>
    <w:rsid w:val="00B57EB6"/>
    <w:rsid w:val="00B93215"/>
    <w:rsid w:val="00BF4B74"/>
    <w:rsid w:val="00BF65CC"/>
    <w:rsid w:val="00C06989"/>
    <w:rsid w:val="00C13526"/>
    <w:rsid w:val="00C14104"/>
    <w:rsid w:val="00C16B18"/>
    <w:rsid w:val="00C25E6F"/>
    <w:rsid w:val="00C35048"/>
    <w:rsid w:val="00C5750D"/>
    <w:rsid w:val="00C81DA2"/>
    <w:rsid w:val="00CC2B57"/>
    <w:rsid w:val="00CC6093"/>
    <w:rsid w:val="00CC6FEA"/>
    <w:rsid w:val="00CE5606"/>
    <w:rsid w:val="00CF74EB"/>
    <w:rsid w:val="00D072B4"/>
    <w:rsid w:val="00D204D2"/>
    <w:rsid w:val="00D4758D"/>
    <w:rsid w:val="00D539EF"/>
    <w:rsid w:val="00D56EDF"/>
    <w:rsid w:val="00DC25CE"/>
    <w:rsid w:val="00DC5ABF"/>
    <w:rsid w:val="00DD1CAC"/>
    <w:rsid w:val="00DF012E"/>
    <w:rsid w:val="00DF7F99"/>
    <w:rsid w:val="00E05A8F"/>
    <w:rsid w:val="00E247DF"/>
    <w:rsid w:val="00E44197"/>
    <w:rsid w:val="00E63DF0"/>
    <w:rsid w:val="00E64539"/>
    <w:rsid w:val="00E675CE"/>
    <w:rsid w:val="00E914F2"/>
    <w:rsid w:val="00EA0D8B"/>
    <w:rsid w:val="00EA652B"/>
    <w:rsid w:val="00EA7262"/>
    <w:rsid w:val="00EB27B7"/>
    <w:rsid w:val="00EE6DB5"/>
    <w:rsid w:val="00EF0AA2"/>
    <w:rsid w:val="00EF1290"/>
    <w:rsid w:val="00F55245"/>
    <w:rsid w:val="00F81ED9"/>
    <w:rsid w:val="00F90A73"/>
    <w:rsid w:val="00FC6371"/>
    <w:rsid w:val="00FF15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2ED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7F0357"/>
    <w:pPr>
      <w:ind w:left="720"/>
      <w:contextualSpacing/>
    </w:pPr>
  </w:style>
  <w:style w:type="paragraph" w:customStyle="1" w:styleId="ConsPlusNormal">
    <w:name w:val="ConsPlusNormal"/>
    <w:rsid w:val="00D072B4"/>
    <w:pPr>
      <w:widowControl w:val="0"/>
      <w:autoSpaceDE w:val="0"/>
      <w:autoSpaceDN w:val="0"/>
      <w:adjustRightInd w:val="0"/>
    </w:pPr>
    <w:rPr>
      <w:rFonts w:ascii="Arial" w:hAnsi="Arial" w:cs="Arial"/>
      <w:sz w:val="20"/>
      <w:szCs w:val="20"/>
    </w:rPr>
  </w:style>
  <w:style w:type="paragraph" w:styleId="a5">
    <w:name w:val="header"/>
    <w:basedOn w:val="a"/>
    <w:link w:val="a6"/>
    <w:uiPriority w:val="99"/>
    <w:semiHidden/>
    <w:unhideWhenUsed/>
    <w:rsid w:val="000E7816"/>
    <w:pPr>
      <w:tabs>
        <w:tab w:val="center" w:pos="4677"/>
        <w:tab w:val="right" w:pos="9355"/>
      </w:tabs>
    </w:pPr>
  </w:style>
  <w:style w:type="character" w:customStyle="1" w:styleId="a6">
    <w:name w:val="Верхний колонтитул Знак"/>
    <w:basedOn w:val="a0"/>
    <w:link w:val="a5"/>
    <w:uiPriority w:val="99"/>
    <w:semiHidden/>
    <w:rsid w:val="000E7816"/>
  </w:style>
  <w:style w:type="paragraph" w:styleId="a7">
    <w:name w:val="footer"/>
    <w:basedOn w:val="a"/>
    <w:link w:val="a8"/>
    <w:uiPriority w:val="99"/>
    <w:unhideWhenUsed/>
    <w:rsid w:val="000E7816"/>
    <w:pPr>
      <w:tabs>
        <w:tab w:val="center" w:pos="4677"/>
        <w:tab w:val="right" w:pos="9355"/>
      </w:tabs>
    </w:pPr>
  </w:style>
  <w:style w:type="character" w:customStyle="1" w:styleId="a8">
    <w:name w:val="Нижний колонтитул Знак"/>
    <w:basedOn w:val="a0"/>
    <w:link w:val="a7"/>
    <w:uiPriority w:val="99"/>
    <w:rsid w:val="000E7816"/>
  </w:style>
  <w:style w:type="paragraph" w:styleId="a9">
    <w:name w:val="Balloon Text"/>
    <w:basedOn w:val="a"/>
    <w:link w:val="aa"/>
    <w:uiPriority w:val="99"/>
    <w:semiHidden/>
    <w:unhideWhenUsed/>
    <w:rsid w:val="005C4887"/>
    <w:rPr>
      <w:rFonts w:ascii="Tahoma" w:hAnsi="Tahoma" w:cs="Tahoma"/>
      <w:sz w:val="16"/>
      <w:szCs w:val="16"/>
    </w:rPr>
  </w:style>
  <w:style w:type="character" w:customStyle="1" w:styleId="aa">
    <w:name w:val="Текст выноски Знак"/>
    <w:basedOn w:val="a0"/>
    <w:link w:val="a9"/>
    <w:uiPriority w:val="99"/>
    <w:semiHidden/>
    <w:rsid w:val="005C488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ED0D5EF0EF0D60EB564614273C4B7B8D77234A816DE6A5EBC247212AB3C74B337F35D86584E584C489FBE7F48E22EFCE99B30229EDC23B1BVCS4L" TargetMode="External"/><Relationship Id="rId5" Type="http://schemas.openxmlformats.org/officeDocument/2006/relationships/footnotes" Target="footnotes.xml"/><Relationship Id="rId10" Type="http://schemas.openxmlformats.org/officeDocument/2006/relationships/hyperlink" Target="consultantplus://offline/ref=ED0D5EF0EF0D60EB564614273C4B7B8D742C488368E3A5EBC247212AB3C74B337F35D86584E584C582FBE7F48E22EFCE99B30229EDC23B1BVCS4L" TargetMode="External"/><Relationship Id="rId4" Type="http://schemas.openxmlformats.org/officeDocument/2006/relationships/webSettings" Target="webSettings.xml"/><Relationship Id="rId9" Type="http://schemas.openxmlformats.org/officeDocument/2006/relationships/hyperlink" Target="http://www.dagminobr.ru/documenty/informacionnie_pisma/pismo_069892011819_ot_24_sentyabrya_2019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498</TotalTime>
  <Pages>1</Pages>
  <Words>4904</Words>
  <Characters>27954</Characters>
  <Application>Microsoft Office Word</Application>
  <DocSecurity>0</DocSecurity>
  <Lines>232</Lines>
  <Paragraphs>65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Raduga</cp:lastModifiedBy>
  <cp:revision>29</cp:revision>
  <cp:lastPrinted>2021-05-17T13:53:00Z</cp:lastPrinted>
  <dcterms:created xsi:type="dcterms:W3CDTF">2019-03-04T19:46:00Z</dcterms:created>
  <dcterms:modified xsi:type="dcterms:W3CDTF">2024-05-29T13:08:00Z</dcterms:modified>
</cp:coreProperties>
</file>