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86" w:rsidRDefault="00480E7F" w:rsidP="00480E7F">
      <w:pPr>
        <w:spacing w:after="0"/>
        <w:ind w:left="-567" w:firstLine="567"/>
        <w:jc w:val="center"/>
        <w:rPr>
          <w:rFonts w:ascii="Times New Roman" w:hAnsi="Times New Roman" w:cs="Times New Roman"/>
          <w:b/>
          <w:color w:val="FF0000"/>
          <w:sz w:val="36"/>
          <w:szCs w:val="36"/>
        </w:rPr>
      </w:pPr>
      <w:bookmarkStart w:id="0" w:name="_GoBack"/>
      <w:r w:rsidRPr="00A83E95">
        <w:rPr>
          <w:rFonts w:ascii="Times New Roman" w:hAnsi="Times New Roman" w:cs="Times New Roman"/>
          <w:b/>
          <w:color w:val="FF0000"/>
          <w:sz w:val="36"/>
          <w:szCs w:val="36"/>
        </w:rPr>
        <w:t>Консультация для родителей</w:t>
      </w:r>
    </w:p>
    <w:p w:rsidR="00480E7F" w:rsidRPr="00A83E95" w:rsidRDefault="00480E7F" w:rsidP="00480E7F">
      <w:pPr>
        <w:spacing w:after="0"/>
        <w:ind w:left="-567" w:firstLine="567"/>
        <w:jc w:val="center"/>
        <w:rPr>
          <w:rFonts w:ascii="Times New Roman" w:hAnsi="Times New Roman" w:cs="Times New Roman"/>
          <w:b/>
          <w:color w:val="FF0000"/>
          <w:sz w:val="36"/>
          <w:szCs w:val="36"/>
        </w:rPr>
      </w:pPr>
      <w:r w:rsidRPr="00A83E95">
        <w:rPr>
          <w:rFonts w:ascii="Times New Roman" w:eastAsia="Times New Roman" w:hAnsi="Times New Roman" w:cs="Times New Roman"/>
          <w:b/>
          <w:bCs/>
          <w:color w:val="FF0000"/>
          <w:sz w:val="36"/>
          <w:szCs w:val="36"/>
          <w:bdr w:val="none" w:sz="0" w:space="0" w:color="auto" w:frame="1"/>
          <w:lang w:eastAsia="ru-RU"/>
        </w:rPr>
        <w:t>«Воспитание любви к природе»</w:t>
      </w:r>
    </w:p>
    <w:p w:rsidR="00480E7F" w:rsidRDefault="00480E7F" w:rsidP="00480E7F">
      <w:pPr>
        <w:spacing w:after="0"/>
        <w:ind w:left="-567" w:firstLine="567"/>
        <w:rPr>
          <w:rFonts w:ascii="Times New Roman" w:hAnsi="Times New Roman" w:cs="Times New Roman"/>
          <w:sz w:val="28"/>
          <w:szCs w:val="28"/>
        </w:rPr>
      </w:pPr>
    </w:p>
    <w:p w:rsidR="00480E7F" w:rsidRPr="00A83E95" w:rsidRDefault="00480E7F" w:rsidP="00480E7F">
      <w:pPr>
        <w:spacing w:after="0"/>
        <w:ind w:left="-567" w:firstLine="567"/>
        <w:jc w:val="both"/>
        <w:rPr>
          <w:rFonts w:ascii="Times New Roman" w:hAnsi="Times New Roman" w:cs="Times New Roman"/>
          <w:sz w:val="28"/>
          <w:szCs w:val="28"/>
        </w:rPr>
      </w:pPr>
      <w:r w:rsidRPr="00A83E95">
        <w:rPr>
          <w:rFonts w:ascii="Times New Roman" w:hAnsi="Times New Roman" w:cs="Times New Roman"/>
          <w:sz w:val="28"/>
          <w:szCs w:val="28"/>
        </w:rPr>
        <w:t>Родная природа является эффективным средством всестороннего воспитания ребёнка. С раннего возраста важно приобщать детей к таинствам и красотам природы, чтобы уже с детства в каждом ребёнке зарождалось чувство общности с ней.</w:t>
      </w:r>
    </w:p>
    <w:p w:rsidR="00480E7F" w:rsidRPr="00A83E95" w:rsidRDefault="00480E7F" w:rsidP="00480E7F">
      <w:pPr>
        <w:spacing w:after="0"/>
        <w:ind w:left="-567" w:firstLine="567"/>
        <w:jc w:val="both"/>
        <w:rPr>
          <w:rFonts w:ascii="Times New Roman" w:hAnsi="Times New Roman" w:cs="Times New Roman"/>
          <w:sz w:val="28"/>
          <w:szCs w:val="28"/>
        </w:rPr>
      </w:pPr>
      <w:r w:rsidRPr="00A83E95">
        <w:rPr>
          <w:rFonts w:ascii="Times New Roman" w:hAnsi="Times New Roman" w:cs="Times New Roman"/>
          <w:sz w:val="28"/>
          <w:szCs w:val="28"/>
        </w:rPr>
        <w:t>Если в Вашей семье нет комнатных растений и животных: не позволяют условия или нет возможности их содержать, то следует подумать о том, а как же всё-таки можно решить эту задачу.</w:t>
      </w:r>
    </w:p>
    <w:p w:rsidR="00480E7F" w:rsidRPr="00A83E95" w:rsidRDefault="00480E7F" w:rsidP="00480E7F">
      <w:pPr>
        <w:spacing w:after="0"/>
        <w:ind w:left="-567" w:firstLine="567"/>
        <w:jc w:val="both"/>
        <w:rPr>
          <w:rFonts w:ascii="Times New Roman" w:hAnsi="Times New Roman" w:cs="Times New Roman"/>
          <w:sz w:val="28"/>
          <w:szCs w:val="28"/>
        </w:rPr>
      </w:pPr>
      <w:r w:rsidRPr="00A83E95">
        <w:rPr>
          <w:rFonts w:ascii="Times New Roman" w:hAnsi="Times New Roman" w:cs="Times New Roman"/>
          <w:sz w:val="28"/>
          <w:szCs w:val="28"/>
        </w:rPr>
        <w:t>Эффективным средством приобщения ребёнка к миру природы являются прогулки, во время которых мы можем знакомить его с явлениями живой и неживой природы, рассказывая о жизни и разнообразии растений и животных.</w:t>
      </w:r>
    </w:p>
    <w:p w:rsidR="00480E7F" w:rsidRPr="00A83E95" w:rsidRDefault="00480E7F" w:rsidP="00480E7F">
      <w:pPr>
        <w:spacing w:after="0"/>
        <w:ind w:left="-567" w:firstLine="567"/>
        <w:jc w:val="both"/>
        <w:rPr>
          <w:rFonts w:ascii="Times New Roman" w:hAnsi="Times New Roman" w:cs="Times New Roman"/>
          <w:sz w:val="28"/>
          <w:szCs w:val="28"/>
        </w:rPr>
      </w:pPr>
      <w:r w:rsidRPr="00A83E95">
        <w:rPr>
          <w:rFonts w:ascii="Times New Roman" w:hAnsi="Times New Roman" w:cs="Times New Roman"/>
          <w:sz w:val="28"/>
          <w:szCs w:val="28"/>
        </w:rPr>
        <w:t>Приобщать ребёнка к природе можно с помощью различных игр с природным содержанием: дидактических, настольно – печатных, сло</w:t>
      </w:r>
      <w:r>
        <w:rPr>
          <w:rFonts w:ascii="Times New Roman" w:hAnsi="Times New Roman" w:cs="Times New Roman"/>
          <w:sz w:val="28"/>
          <w:szCs w:val="28"/>
        </w:rPr>
        <w:t>весных, сюжетно – ролевых</w:t>
      </w:r>
      <w:r w:rsidRPr="00A83E95">
        <w:rPr>
          <w:rFonts w:ascii="Times New Roman" w:hAnsi="Times New Roman" w:cs="Times New Roman"/>
          <w:sz w:val="28"/>
          <w:szCs w:val="28"/>
        </w:rPr>
        <w:t>. Играть в них можно дома и на природе.</w:t>
      </w:r>
    </w:p>
    <w:p w:rsidR="00480E7F" w:rsidRPr="00A83E95" w:rsidRDefault="00480E7F" w:rsidP="00480E7F">
      <w:pPr>
        <w:spacing w:after="0"/>
        <w:ind w:left="-567" w:firstLine="567"/>
        <w:jc w:val="both"/>
        <w:rPr>
          <w:rFonts w:ascii="Times New Roman" w:hAnsi="Times New Roman" w:cs="Times New Roman"/>
          <w:sz w:val="28"/>
          <w:szCs w:val="28"/>
        </w:rPr>
      </w:pPr>
      <w:r w:rsidRPr="00A83E95">
        <w:rPr>
          <w:rFonts w:ascii="Times New Roman" w:hAnsi="Times New Roman" w:cs="Times New Roman"/>
          <w:sz w:val="28"/>
          <w:szCs w:val="28"/>
        </w:rPr>
        <w:t>Приобрести для ребёнка пушистого забавного друга – мягкую игрушку: к</w:t>
      </w:r>
      <w:r>
        <w:rPr>
          <w:rFonts w:ascii="Times New Roman" w:hAnsi="Times New Roman" w:cs="Times New Roman"/>
          <w:sz w:val="28"/>
          <w:szCs w:val="28"/>
        </w:rPr>
        <w:t>отёнка, собачку, зайчонка</w:t>
      </w:r>
      <w:r w:rsidRPr="00A83E95">
        <w:rPr>
          <w:rFonts w:ascii="Times New Roman" w:hAnsi="Times New Roman" w:cs="Times New Roman"/>
          <w:sz w:val="28"/>
          <w:szCs w:val="28"/>
        </w:rPr>
        <w:t>.</w:t>
      </w:r>
    </w:p>
    <w:p w:rsidR="00480E7F" w:rsidRPr="00A83E95" w:rsidRDefault="00480E7F" w:rsidP="00480E7F">
      <w:pPr>
        <w:spacing w:after="0"/>
        <w:ind w:left="-567" w:firstLine="567"/>
        <w:jc w:val="both"/>
        <w:rPr>
          <w:rFonts w:ascii="Times New Roman" w:hAnsi="Times New Roman" w:cs="Times New Roman"/>
          <w:sz w:val="28"/>
          <w:szCs w:val="28"/>
        </w:rPr>
      </w:pPr>
      <w:r w:rsidRPr="00A83E95">
        <w:rPr>
          <w:rFonts w:ascii="Times New Roman" w:hAnsi="Times New Roman" w:cs="Times New Roman"/>
          <w:sz w:val="28"/>
          <w:szCs w:val="28"/>
        </w:rPr>
        <w:t>Очень интересным делом для дошкольников является выращивание растений: лука, корнеплодов, картофеля. В любой квартире можно выделить место, где бы ребёнок имел возможность выращивать лук, а в ящике на окне – корнеплоды.</w:t>
      </w:r>
    </w:p>
    <w:p w:rsidR="00480E7F" w:rsidRPr="00A83E95" w:rsidRDefault="00480E7F" w:rsidP="00480E7F">
      <w:pPr>
        <w:spacing w:after="0"/>
        <w:ind w:left="-567" w:firstLine="567"/>
        <w:jc w:val="both"/>
        <w:rPr>
          <w:rFonts w:ascii="Times New Roman" w:hAnsi="Times New Roman" w:cs="Times New Roman"/>
          <w:sz w:val="28"/>
          <w:szCs w:val="28"/>
        </w:rPr>
      </w:pPr>
      <w:r w:rsidRPr="00A83E95">
        <w:rPr>
          <w:rFonts w:ascii="Times New Roman" w:hAnsi="Times New Roman" w:cs="Times New Roman"/>
          <w:sz w:val="28"/>
          <w:szCs w:val="28"/>
        </w:rPr>
        <w:t>Вместе с ребёнком можно выращивать растения из черенков, наблюдать за распусканием почек деревьев и кустов, срезанных в конце зимы и поставленных в воду.</w:t>
      </w:r>
    </w:p>
    <w:p w:rsidR="00480E7F" w:rsidRPr="00A83E95" w:rsidRDefault="00480E7F" w:rsidP="00480E7F">
      <w:pPr>
        <w:spacing w:after="0"/>
        <w:ind w:left="-567" w:firstLine="567"/>
        <w:jc w:val="both"/>
        <w:rPr>
          <w:rFonts w:ascii="Times New Roman" w:hAnsi="Times New Roman" w:cs="Times New Roman"/>
          <w:sz w:val="28"/>
          <w:szCs w:val="28"/>
        </w:rPr>
      </w:pPr>
      <w:r w:rsidRPr="00A83E95">
        <w:rPr>
          <w:rFonts w:ascii="Times New Roman" w:hAnsi="Times New Roman" w:cs="Times New Roman"/>
          <w:sz w:val="28"/>
          <w:szCs w:val="28"/>
        </w:rPr>
        <w:t>С ребенком дома можно вырастить зелень овса, например для подкормки птиц и животных в детском саду, используя для этого любую коробочку.</w:t>
      </w:r>
    </w:p>
    <w:p w:rsidR="00480E7F" w:rsidRPr="00A83E95" w:rsidRDefault="00480E7F" w:rsidP="00480E7F">
      <w:pPr>
        <w:spacing w:after="0"/>
        <w:ind w:left="-567" w:firstLine="567"/>
        <w:jc w:val="both"/>
        <w:rPr>
          <w:rFonts w:ascii="Times New Roman" w:hAnsi="Times New Roman" w:cs="Times New Roman"/>
          <w:sz w:val="28"/>
          <w:szCs w:val="28"/>
        </w:rPr>
      </w:pPr>
      <w:r w:rsidRPr="00A83E95">
        <w:rPr>
          <w:rFonts w:ascii="Times New Roman" w:hAnsi="Times New Roman" w:cs="Times New Roman"/>
          <w:sz w:val="28"/>
          <w:szCs w:val="28"/>
        </w:rPr>
        <w:t>В холодное время года хорошо вместе с ребенком проводить подкормку птиц. Изготовить кормушку нетрудно. Можно сделать ее в виде домика или столика с бортиком, а можно просто повесить молочный пакет, вырезав в нем дверцу. Самое главное – заинтересовать и увлечь подкормкой ребенка.</w:t>
      </w:r>
    </w:p>
    <w:p w:rsidR="00480E7F" w:rsidRPr="00A83E95" w:rsidRDefault="00480E7F" w:rsidP="00480E7F">
      <w:pPr>
        <w:spacing w:after="0"/>
        <w:ind w:left="-567" w:firstLine="567"/>
        <w:jc w:val="both"/>
        <w:rPr>
          <w:rFonts w:ascii="Times New Roman" w:hAnsi="Times New Roman" w:cs="Times New Roman"/>
          <w:sz w:val="28"/>
          <w:szCs w:val="28"/>
        </w:rPr>
      </w:pPr>
      <w:r w:rsidRPr="00A83E95">
        <w:rPr>
          <w:rFonts w:ascii="Times New Roman" w:hAnsi="Times New Roman" w:cs="Times New Roman"/>
          <w:sz w:val="28"/>
          <w:szCs w:val="28"/>
        </w:rPr>
        <w:t xml:space="preserve">Весной хорошо привлекать ребенка к посадкам цветов во дворе дома. </w:t>
      </w:r>
      <w:proofErr w:type="gramStart"/>
      <w:r w:rsidRPr="00A83E95">
        <w:rPr>
          <w:rFonts w:ascii="Times New Roman" w:hAnsi="Times New Roman" w:cs="Times New Roman"/>
          <w:sz w:val="28"/>
          <w:szCs w:val="28"/>
        </w:rPr>
        <w:t>На дачном участке предлагайте ребенку посев цветочных и овощных семян: укропа, петрушки, редиса, гороха, огурцов, лука, чеснока, картофеля.</w:t>
      </w:r>
      <w:proofErr w:type="gramEnd"/>
      <w:r w:rsidRPr="00A83E95">
        <w:rPr>
          <w:rFonts w:ascii="Times New Roman" w:hAnsi="Times New Roman" w:cs="Times New Roman"/>
          <w:sz w:val="28"/>
          <w:szCs w:val="28"/>
        </w:rPr>
        <w:t xml:space="preserve"> При этом следует научить ребенка не только ухаживать за растениями, но и наблюдать за ними.</w:t>
      </w:r>
    </w:p>
    <w:p w:rsidR="00480E7F" w:rsidRPr="00A83E95" w:rsidRDefault="00480E7F" w:rsidP="00480E7F">
      <w:pPr>
        <w:spacing w:after="0"/>
        <w:ind w:left="-567" w:firstLine="567"/>
        <w:jc w:val="both"/>
        <w:rPr>
          <w:rFonts w:ascii="Times New Roman" w:hAnsi="Times New Roman" w:cs="Times New Roman"/>
          <w:sz w:val="28"/>
          <w:szCs w:val="28"/>
        </w:rPr>
      </w:pPr>
      <w:r w:rsidRPr="00A83E95">
        <w:rPr>
          <w:rFonts w:ascii="Times New Roman" w:hAnsi="Times New Roman" w:cs="Times New Roman"/>
          <w:sz w:val="28"/>
          <w:szCs w:val="28"/>
        </w:rPr>
        <w:t>Расширять круг представлений ребенка о природе, можно используя природоведческую литературу, просматривая вместе с ним телевизионные передачи о природе, посещая выставки и музеи, зоопарк.</w:t>
      </w:r>
      <w:bookmarkEnd w:id="0"/>
    </w:p>
    <w:p w:rsidR="00480E7F" w:rsidRPr="00A83E95" w:rsidRDefault="00480E7F" w:rsidP="00480E7F">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Человеческая деятельность в последние годы наносит всё больший ущерб природе – это и загрязнение, и чрезмерное нерациональное расходование её ресурсов. Несмотря на серьёзные меры, принимаемые в деле охраны природопользования в нашей стране, существующая экологическая обстановка очень напряжённая.</w:t>
      </w:r>
    </w:p>
    <w:p w:rsidR="00480E7F" w:rsidRPr="00A83E95" w:rsidRDefault="00480E7F" w:rsidP="00480E7F">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lastRenderedPageBreak/>
        <w:t>Охрана природы – одна из важнейших общегосударственных задач, от решения которой зависит успешное выполнение народохозяйственных планов, благосостояние нынешнего и будущего поколения. Деятельность человека в природе должна быть разумной: охраняющей и созидающей. Это отношение к природе нужно воспитывать у детей с ранних лет. Именно с ранних лет человек начинает познавать красоту, разнообразие природы.</w:t>
      </w:r>
    </w:p>
    <w:p w:rsidR="00480E7F" w:rsidRPr="00A83E95" w:rsidRDefault="00480E7F" w:rsidP="00480E7F">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 xml:space="preserve">Основы характера, жизненная позиция ребёнка закладываются в семье. И чтобы </w:t>
      </w:r>
      <w:proofErr w:type="gramStart"/>
      <w:r w:rsidRPr="00A83E95">
        <w:rPr>
          <w:rFonts w:ascii="Times New Roman" w:eastAsia="Times New Roman" w:hAnsi="Times New Roman" w:cs="Times New Roman"/>
          <w:color w:val="000000"/>
          <w:sz w:val="28"/>
          <w:szCs w:val="28"/>
          <w:bdr w:val="none" w:sz="0" w:space="0" w:color="auto" w:frame="1"/>
          <w:lang w:eastAsia="ru-RU"/>
        </w:rPr>
        <w:t>объяснять детям как беречь</w:t>
      </w:r>
      <w:proofErr w:type="gramEnd"/>
      <w:r w:rsidRPr="00A83E95">
        <w:rPr>
          <w:rFonts w:ascii="Times New Roman" w:eastAsia="Times New Roman" w:hAnsi="Times New Roman" w:cs="Times New Roman"/>
          <w:color w:val="000000"/>
          <w:sz w:val="28"/>
          <w:szCs w:val="28"/>
          <w:bdr w:val="none" w:sz="0" w:space="0" w:color="auto" w:frame="1"/>
          <w:lang w:eastAsia="ru-RU"/>
        </w:rPr>
        <w:t xml:space="preserve"> природу, чтобы привить им какие-то природоведческие навыки, очень важен личный пример родителей! Их бережное, любовное, заботливое отношение к природе.</w:t>
      </w:r>
    </w:p>
    <w:p w:rsidR="00480E7F" w:rsidRPr="00A83E95" w:rsidRDefault="00480E7F" w:rsidP="00480E7F">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Красота родной природы раскрывает красоту человеческого труда, рождает желание сделать свой край ещё прекраснее. Поэтому так важно показать детям как человек оберегает и умножает природные богатства, сколько труда вкладывает, чтобы радовали всех леса и озёра, поля и реки.</w:t>
      </w:r>
    </w:p>
    <w:p w:rsidR="00480E7F" w:rsidRPr="00A83E95" w:rsidRDefault="00480E7F" w:rsidP="00480E7F">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 xml:space="preserve">В воспитании у ребёнка бережного отношения к природе </w:t>
      </w:r>
      <w:proofErr w:type="gramStart"/>
      <w:r w:rsidRPr="00A83E95">
        <w:rPr>
          <w:rFonts w:ascii="Times New Roman" w:eastAsia="Times New Roman" w:hAnsi="Times New Roman" w:cs="Times New Roman"/>
          <w:color w:val="000000"/>
          <w:sz w:val="28"/>
          <w:szCs w:val="28"/>
          <w:bdr w:val="none" w:sz="0" w:space="0" w:color="auto" w:frame="1"/>
          <w:lang w:eastAsia="ru-RU"/>
        </w:rPr>
        <w:t>нет и не может</w:t>
      </w:r>
      <w:proofErr w:type="gramEnd"/>
      <w:r w:rsidRPr="00A83E95">
        <w:rPr>
          <w:rFonts w:ascii="Times New Roman" w:eastAsia="Times New Roman" w:hAnsi="Times New Roman" w:cs="Times New Roman"/>
          <w:color w:val="000000"/>
          <w:sz w:val="28"/>
          <w:szCs w:val="28"/>
          <w:bdr w:val="none" w:sz="0" w:space="0" w:color="auto" w:frame="1"/>
          <w:lang w:eastAsia="ru-RU"/>
        </w:rPr>
        <w:t xml:space="preserve"> быть мелочей. Сорванный просто так цветок, пойманная из любопытства бабочка, растоптанный в пылу преследования жучок – всё это при безразличном отношении со стороны взрослых может привести к крайне нежелательным последствиям.</w:t>
      </w:r>
    </w:p>
    <w:p w:rsidR="00480E7F" w:rsidRPr="00A83E95" w:rsidRDefault="00480E7F" w:rsidP="00480E7F">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 xml:space="preserve">Любовь детей к природе начинается с осмысления её ценностей. </w:t>
      </w:r>
      <w:proofErr w:type="gramStart"/>
      <w:r w:rsidRPr="00A83E95">
        <w:rPr>
          <w:rFonts w:ascii="Times New Roman" w:eastAsia="Times New Roman" w:hAnsi="Times New Roman" w:cs="Times New Roman"/>
          <w:color w:val="000000"/>
          <w:sz w:val="28"/>
          <w:szCs w:val="28"/>
          <w:bdr w:val="none" w:sz="0" w:space="0" w:color="auto" w:frame="1"/>
          <w:lang w:eastAsia="ru-RU"/>
        </w:rPr>
        <w:t>Поэтому</w:t>
      </w:r>
      <w:proofErr w:type="gramEnd"/>
      <w:r w:rsidRPr="00A83E95">
        <w:rPr>
          <w:rFonts w:ascii="Times New Roman" w:eastAsia="Times New Roman" w:hAnsi="Times New Roman" w:cs="Times New Roman"/>
          <w:color w:val="000000"/>
          <w:sz w:val="28"/>
          <w:szCs w:val="28"/>
          <w:bdr w:val="none" w:sz="0" w:space="0" w:color="auto" w:frame="1"/>
          <w:lang w:eastAsia="ru-RU"/>
        </w:rPr>
        <w:t xml:space="preserve"> прежде всего нужно показать познавательную и эстетическую ценность природы. Благодаря этому со временем и разовьётся бережное, ответственное отношение к окружающей природной среде.</w:t>
      </w:r>
    </w:p>
    <w:p w:rsidR="00480E7F" w:rsidRPr="00A83E95" w:rsidRDefault="00480E7F" w:rsidP="00480E7F">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Заинтересовывать ребёнка родители могут самыми разнообразными способами. Например, выращивание домашних растений. Кроме того, чтобы ребята своевременно их поливали, следует всячески поощрять их интерес к росту и развитию растений, появлению новых росточков, цветов, плодов. Наиболее пригодны для этого такие быстрорастущие растения как герань или бегония, комнатные культуры помидоров и огурцов. Ответственность — важное человеческое качество. И именно его мы будем развивать, доверяя крохе жизнь зеленых питомцев. Также можете попробовать вырастить апельсины или лимоны, ананасы или груши. Посадите в землю косточки фруктов и посмотрите, что получится. Ну, разве это не чудо: вырастить на подоконнике настоящее тропическое растение и полакомиться его плодами?</w:t>
      </w:r>
    </w:p>
    <w:p w:rsidR="00480E7F" w:rsidRPr="00A83E95" w:rsidRDefault="00480E7F" w:rsidP="00480E7F">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Каждая семья располагает всеми возможностями для того, чтобы пробудить, развить у ребёнка интерес к жизни природы, потребность постоянного общения с ней.</w:t>
      </w:r>
    </w:p>
    <w:p w:rsidR="00480E7F" w:rsidRPr="00A83E95" w:rsidRDefault="00480E7F" w:rsidP="00480E7F">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Большое воспитательное значение имеют регулярные семейные поездки в лес, поля, на реку или озеро. Ребёнок, под благотворным влиянием родителей, постепенно воспринимает красоту и прелесть природных ландшафтов, вникает в таинства жизни природы. В непосредственном соприкосновении с природой у детей развивается наблюдательность, любознательность, интерес к природным объектам.</w:t>
      </w:r>
    </w:p>
    <w:p w:rsidR="00480E7F" w:rsidRPr="00A83E95" w:rsidRDefault="00480E7F" w:rsidP="00480E7F">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Очень большое значение имеет чтение вслух книг о природе, жизни животных. Вовлекая ребёнка в обсуждение прочитанного, взрослые разъясняют непонятные моменты, направляют его мысли и интересы на жизнь природы.</w:t>
      </w:r>
    </w:p>
    <w:p w:rsidR="00480E7F" w:rsidRPr="00A83E95" w:rsidRDefault="00480E7F" w:rsidP="00480E7F">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 xml:space="preserve">Особенно ребёнка тянет к животным. Он страстно желает иметь и опекать какое-либо живое существо. Содержание в доме животного связано с дополнительной нагрузкой и трудностями. И всё-таки, трудно переоценить воздействие, которое оказывает на формирование личности ребёнка общение, забота и уход за слабым живым существом. С животными ребёнок может эмоционально общаться - играть и разговаривать. Игры с братьями меньшими (особенно с собаками и кошками) тренируют детей физически. Ребенок становится </w:t>
      </w:r>
      <w:proofErr w:type="gramStart"/>
      <w:r w:rsidRPr="00A83E95">
        <w:rPr>
          <w:rFonts w:ascii="Times New Roman" w:eastAsia="Times New Roman" w:hAnsi="Times New Roman" w:cs="Times New Roman"/>
          <w:color w:val="000000"/>
          <w:sz w:val="28"/>
          <w:szCs w:val="28"/>
          <w:bdr w:val="none" w:sz="0" w:space="0" w:color="auto" w:frame="1"/>
          <w:lang w:eastAsia="ru-RU"/>
        </w:rPr>
        <w:t>более подвижным</w:t>
      </w:r>
      <w:proofErr w:type="gramEnd"/>
      <w:r w:rsidRPr="00A83E95">
        <w:rPr>
          <w:rFonts w:ascii="Times New Roman" w:eastAsia="Times New Roman" w:hAnsi="Times New Roman" w:cs="Times New Roman"/>
          <w:color w:val="000000"/>
          <w:sz w:val="28"/>
          <w:szCs w:val="28"/>
          <w:bdr w:val="none" w:sz="0" w:space="0" w:color="auto" w:frame="1"/>
          <w:lang w:eastAsia="ru-RU"/>
        </w:rPr>
        <w:t xml:space="preserve"> и ловким, совершенствуется его моторика и координация движений. Наличие животного в доме делает дружнее и сплочённее семью.</w:t>
      </w:r>
    </w:p>
    <w:p w:rsidR="00480E7F" w:rsidRPr="00A83E95" w:rsidRDefault="00480E7F" w:rsidP="00DF5286">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Так же огромное значение имеет художественно-творческая деятельность детей. Лепка из глины, пластилина, все виды аппликаций, конструирование с применением круп, теста и природных материалов, рисование с помощью растительных элементов – всё это способствуют воспитанию любви к природе у дошкольников. Стремление сделать красивее, лучше влияет на мир чувств, позволяет раскрыть творческий потенциал, повышает уровень развития речи у дошкольников, дети учатся создавать, учатся понимать и видеть красоту и богатство природы.</w:t>
      </w:r>
    </w:p>
    <w:p w:rsidR="00480E7F" w:rsidRPr="00A83E95" w:rsidRDefault="00480E7F" w:rsidP="00DF5286">
      <w:pPr>
        <w:shd w:val="clear" w:color="auto" w:fill="FFFFFF"/>
        <w:spacing w:after="0" w:line="328" w:lineRule="atLeast"/>
        <w:ind w:left="-567" w:firstLine="567"/>
        <w:jc w:val="both"/>
        <w:rPr>
          <w:rFonts w:ascii="Times New Roman" w:eastAsia="Times New Roman" w:hAnsi="Times New Roman" w:cs="Times New Roman"/>
          <w:sz w:val="28"/>
          <w:szCs w:val="28"/>
          <w:lang w:eastAsia="ru-RU"/>
        </w:rPr>
      </w:pPr>
      <w:r w:rsidRPr="00A83E95">
        <w:rPr>
          <w:rFonts w:ascii="Times New Roman" w:eastAsia="Times New Roman" w:hAnsi="Times New Roman" w:cs="Times New Roman"/>
          <w:color w:val="000000"/>
          <w:sz w:val="28"/>
          <w:szCs w:val="28"/>
          <w:bdr w:val="none" w:sz="0" w:space="0" w:color="auto" w:frame="1"/>
          <w:lang w:eastAsia="ru-RU"/>
        </w:rPr>
        <w:t>Экологическое воспитание будет действеннее только в том случае, если в семье существует постоянное, каждодневное общение взрослых с детьми. Не жалейте своего времени на игры с домашними животными, на ботанические эксперименты, на чтение добрых стихов и рассказов о природе, на прогулки. И тогда ваши дети и во взрослой жизни будут осознанно и заботливо относиться ко всему живому и неживому на Земле.</w:t>
      </w:r>
    </w:p>
    <w:p w:rsidR="00480E7F" w:rsidRPr="00A83E95" w:rsidRDefault="00480E7F" w:rsidP="00DF5286">
      <w:pPr>
        <w:spacing w:after="0"/>
        <w:ind w:left="-567" w:firstLine="567"/>
        <w:jc w:val="both"/>
        <w:rPr>
          <w:rFonts w:ascii="Times New Roman" w:hAnsi="Times New Roman" w:cs="Times New Roman"/>
          <w:sz w:val="28"/>
          <w:szCs w:val="28"/>
        </w:rPr>
      </w:pPr>
      <w:r w:rsidRPr="00A83E95">
        <w:rPr>
          <w:rFonts w:ascii="Calibri" w:eastAsia="Times New Roman" w:hAnsi="Calibri" w:cs="Calibri"/>
          <w:sz w:val="28"/>
          <w:szCs w:val="28"/>
          <w:bdr w:val="none" w:sz="0" w:space="0" w:color="auto" w:frame="1"/>
          <w:shd w:val="clear" w:color="auto" w:fill="FFFFFF"/>
          <w:lang w:eastAsia="ru-RU"/>
        </w:rPr>
        <w:br/>
      </w: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Default="00DF5286" w:rsidP="00DF5286">
      <w:pPr>
        <w:pStyle w:val="c4"/>
        <w:shd w:val="clear" w:color="auto" w:fill="FFFFFF"/>
        <w:spacing w:before="0" w:beforeAutospacing="0" w:after="0" w:afterAutospacing="0"/>
        <w:ind w:left="-567"/>
        <w:jc w:val="center"/>
        <w:rPr>
          <w:rStyle w:val="c8"/>
          <w:b/>
          <w:bCs/>
          <w:color w:val="FF0000"/>
          <w:sz w:val="36"/>
          <w:szCs w:val="36"/>
        </w:rPr>
      </w:pPr>
    </w:p>
    <w:p w:rsidR="00DF5286" w:rsidRPr="00DF5286" w:rsidRDefault="00DF5286" w:rsidP="00DF5286">
      <w:pPr>
        <w:pStyle w:val="c4"/>
        <w:shd w:val="clear" w:color="auto" w:fill="FFFFFF"/>
        <w:spacing w:before="0" w:beforeAutospacing="0" w:after="0" w:afterAutospacing="0"/>
        <w:ind w:left="-567"/>
        <w:jc w:val="center"/>
        <w:rPr>
          <w:rFonts w:ascii="Calibri" w:hAnsi="Calibri" w:cs="Calibri"/>
          <w:color w:val="FF0000"/>
          <w:sz w:val="36"/>
          <w:szCs w:val="36"/>
        </w:rPr>
      </w:pPr>
      <w:r w:rsidRPr="00DF5286">
        <w:rPr>
          <w:rStyle w:val="c8"/>
          <w:b/>
          <w:bCs/>
          <w:color w:val="FF0000"/>
          <w:sz w:val="36"/>
          <w:szCs w:val="36"/>
        </w:rPr>
        <w:t>Консультация для родителей</w:t>
      </w:r>
    </w:p>
    <w:p w:rsidR="00DF5286" w:rsidRPr="00DF5286" w:rsidRDefault="00DF5286" w:rsidP="00DF5286">
      <w:pPr>
        <w:pStyle w:val="c4"/>
        <w:shd w:val="clear" w:color="auto" w:fill="FFFFFF"/>
        <w:spacing w:before="0" w:beforeAutospacing="0" w:after="0" w:afterAutospacing="0"/>
        <w:ind w:left="-567"/>
        <w:jc w:val="center"/>
        <w:rPr>
          <w:rFonts w:ascii="Calibri" w:hAnsi="Calibri" w:cs="Calibri"/>
          <w:color w:val="FF0000"/>
          <w:sz w:val="36"/>
          <w:szCs w:val="36"/>
        </w:rPr>
      </w:pPr>
      <w:r w:rsidRPr="00DF5286">
        <w:rPr>
          <w:rStyle w:val="c8"/>
          <w:b/>
          <w:bCs/>
          <w:color w:val="FF0000"/>
          <w:sz w:val="36"/>
          <w:szCs w:val="36"/>
        </w:rPr>
        <w:t> «Ребенок и природа»</w:t>
      </w:r>
      <w:r w:rsidRPr="00DF5286">
        <w:rPr>
          <w:rStyle w:val="c14"/>
          <w:i/>
          <w:iCs/>
          <w:color w:val="FF0000"/>
          <w:sz w:val="36"/>
          <w:szCs w:val="36"/>
        </w:rPr>
        <w:t> </w:t>
      </w:r>
    </w:p>
    <w:p w:rsidR="00DF5286" w:rsidRPr="00DF5286" w:rsidRDefault="00DF5286" w:rsidP="00DF5286">
      <w:pPr>
        <w:pStyle w:val="c5"/>
        <w:shd w:val="clear" w:color="auto" w:fill="FFFFFF"/>
        <w:spacing w:before="0" w:beforeAutospacing="0" w:after="0" w:afterAutospacing="0"/>
        <w:ind w:left="-567"/>
        <w:jc w:val="both"/>
        <w:rPr>
          <w:rFonts w:ascii="Calibri" w:hAnsi="Calibri" w:cs="Calibri"/>
          <w:color w:val="FF0000"/>
          <w:sz w:val="32"/>
          <w:szCs w:val="32"/>
        </w:rPr>
      </w:pPr>
      <w:r w:rsidRPr="00DF5286">
        <w:rPr>
          <w:rFonts w:ascii="Calibri" w:hAnsi="Calibri" w:cs="Calibri"/>
          <w:color w:val="FF0000"/>
          <w:sz w:val="32"/>
          <w:szCs w:val="32"/>
        </w:rPr>
        <w:t> </w:t>
      </w:r>
    </w:p>
    <w:p w:rsidR="00DF5286" w:rsidRDefault="00DF5286" w:rsidP="00DF5286">
      <w:pPr>
        <w:pStyle w:val="c15"/>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Уважаемые родители, все мы живем в мире природы, и ребенка надо знакомить с многообразными ее явлениями. О чем же беседовать с ребенком?! Прежде всего, необходимо рассказать детям о взаимосвязи и взаимодействии всех природных объектов, чтобы они поняли главное: Земля – наш общий дом, а человек – часть природы (например, познакомить их с влиянием водоемов, лесов, воздушной среды и почвы на жизнь человека, растений, животных).</w:t>
      </w:r>
    </w:p>
    <w:p w:rsidR="00DF5286" w:rsidRDefault="00DF5286" w:rsidP="00DF5286">
      <w:pPr>
        <w:pStyle w:val="c15"/>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Следует познакомить детей с проблемами загрязнения окружающей среды, объяснить, как ухудшение экологических условий сказывается на человеке и живой природе.</w:t>
      </w:r>
    </w:p>
    <w:p w:rsidR="00DF5286" w:rsidRDefault="00DF5286" w:rsidP="00DF5286">
      <w:pPr>
        <w:pStyle w:val="c15"/>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Ухудшение экологической ситуации представляет определенную угрозу здоровью человека. Необходимо объяснить ребенку, что выполнение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p w:rsidR="00DF5286" w:rsidRDefault="00DF5286" w:rsidP="00DF5286">
      <w:pPr>
        <w:pStyle w:val="c15"/>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Учите детей ответственному и бережному отношению к природе (не разорять муравейники, кормить птиц зимой, не трогать птичьи гнезда, не ломать ветки), при этом объясняя, что не следует также забывать и об опасностях, связанных с некоторыми растениями или возникающих при контактах с животными.</w:t>
      </w:r>
    </w:p>
    <w:p w:rsidR="00DF5286" w:rsidRDefault="00DF5286" w:rsidP="00DF5286">
      <w:pPr>
        <w:pStyle w:val="c15"/>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Расскажите ребенку о ядовитых растениях, которые растут в лесу, на полях и лугах и которые нужно знать каждому. Следует объяснить, что надо быть осторожными и отучиться от вредной привычки пробовать все подряд (ягоды, травинки).</w:t>
      </w:r>
    </w:p>
    <w:p w:rsidR="00DF5286" w:rsidRDefault="00DF5286" w:rsidP="00DF5286">
      <w:pPr>
        <w:pStyle w:val="c15"/>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Необходимо объяснить детям, что можно делать и чего нельзя делать при контактах с животными. Например, можно кормить бездомных собак и кошек, но нельзя их трогать и брать на руки. Особенно осторожным должно быть поведение городских детей, которые оказались в сельской местности. Им нужно объяснить, что любые животные с детенышами или птицы с птенцами часто ведут себя агрессивно, могут напугать, травмировать. И, конечно же, ребенок должен усвоить, что нельзя дразнить и мучить животных.</w:t>
      </w:r>
    </w:p>
    <w:p w:rsidR="00DF5286" w:rsidRDefault="00DF5286" w:rsidP="00DF5286">
      <w:pPr>
        <w:pStyle w:val="c15"/>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Одним из факторов экологической безопасности, как известно, является работа по восстановлению и улучшению окружающей среды. Необходимо объяснить ребенку, что нельзя мусорить на улице, так как это ухудшает экологию и отрицательно сказывается на здоровье человека, животных и растений.</w:t>
      </w:r>
    </w:p>
    <w:p w:rsidR="00DF5286" w:rsidRDefault="00DF5286" w:rsidP="00DF5286">
      <w:pPr>
        <w:pStyle w:val="c15"/>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Вы все прекрасно знаете эти простые истины, объясните их своему малышу, и помните, что главное – это ваш пример.</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В современном мире особую актуальность приобретает проблема взаимодействия человека с окружающей средой. Глобальные климатические изменения, уменьшение запасов питьевой воды, истощение природных ресурсов, угроза истребления множества видов растений и животных и многие другие экологические проблемы, связанные с потребительским отношением природных ресурсов приводят к проблеме отчуждения человека от природы, его низкого уровня формирования экологической культуры. Под экологической культурой понимается наследуемый и формируемый опыт жизнедеятельности человека в его взаимодействии с окружающей природной средой, способствующий здоровому образу жизни, устойчивому социально-экономическому развитию, экологической безопасности страны и каждого человека.</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Всё чаще и чаще мы слышим и произносим слово «экология». Наука сложная, важная и нужная. Наука актуальная.</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8"/>
          <w:b/>
          <w:bCs/>
          <w:color w:val="000000"/>
          <w:sz w:val="28"/>
          <w:szCs w:val="28"/>
        </w:rPr>
        <w:t>Экологическое образование</w:t>
      </w:r>
      <w:r>
        <w:rPr>
          <w:rStyle w:val="c2"/>
          <w:color w:val="000000"/>
          <w:sz w:val="28"/>
          <w:szCs w:val="28"/>
        </w:rPr>
        <w:t> - непрерывный процесс обучения, воспитания и развития ребенка, направленный на формирование его экологической культуры, которая проявляется в эмоционально - 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Как показывает практика, современные дошкольники обладают большим объемом знаний о природе. Однако зачастую эти знания формируются стихийно, под влиянием телевизионных передач, рекламы, мультфильмов. Лишь в процессе целенаправленной работы детского сада и родителей можно сформировать у детей экологическую культуру, экологическое мышление, экологическое сознание.</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Мы должны с малых лет воспитывать в детях четкое понимание: человек - часть природы. Не будет зелени, животных - и ему не жить на Земле. И наоборот: чем богаче мир вокруг, тем лучше человеку будет жить в этом мире.</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Познание ребенком природы затрагивает не только область ума, но и область нравственных чувств. Поэтому, сообщая детям знания о животном и растительном мире, взрослые одновременно сообщают им правила поведения в природе.</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Человек, не видящий красоты природы, хуже, чем слепой: у него слепота души. А от того, у кого слепа душа, не жди доброты или честности, преданности или мужества. Нужно ли говорить о том, насколько остро стоит вопрос о воспитании в детях бережного отношения к окружающему миру?</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8"/>
          <w:b/>
          <w:bCs/>
          <w:color w:val="000000"/>
          <w:sz w:val="28"/>
          <w:szCs w:val="28"/>
        </w:rPr>
        <w:t>Дошкольный возраст</w:t>
      </w:r>
      <w:r>
        <w:rPr>
          <w:rStyle w:val="c2"/>
          <w:color w:val="000000"/>
          <w:sz w:val="28"/>
          <w:szCs w:val="28"/>
        </w:rPr>
        <w:t>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8"/>
          <w:b/>
          <w:bCs/>
          <w:color w:val="000000"/>
          <w:sz w:val="28"/>
          <w:szCs w:val="28"/>
        </w:rPr>
        <w:t>Экологическое образование дошкольника</w:t>
      </w:r>
      <w:r>
        <w:rPr>
          <w:rStyle w:val="c2"/>
          <w:color w:val="000000"/>
          <w:sz w:val="28"/>
          <w:szCs w:val="28"/>
        </w:rPr>
        <w:t> решается в основном на основе формирования природоведческих знаний, усваиваемых на этапах дошкольного детства.</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Экологическое воспитание и образование предусматривает формирование у детей знаний и представлений об окружающем мире, включающем природу и общество; понимание взаимосвязи между этими составляющими мира и взаимозависимости; выработку правильных форм взаимодействия с окружающей средой; развитие эмоционально-положительного отношения к природе.</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8"/>
          <w:b/>
          <w:bCs/>
          <w:color w:val="000000"/>
          <w:sz w:val="28"/>
          <w:szCs w:val="28"/>
        </w:rPr>
        <w:t>Формирование начал экологической культуры</w:t>
      </w:r>
      <w:r>
        <w:rPr>
          <w:rStyle w:val="c2"/>
          <w:color w:val="000000"/>
          <w:sz w:val="28"/>
          <w:szCs w:val="28"/>
        </w:rPr>
        <w:t> - это становление осознанно-правильного отношения непосредственно к самой природе во всем ее многообразии, к людям, охраняющим и созидающим ее, а также к людям, создающим на основе ее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 </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proofErr w:type="gramStart"/>
      <w:r>
        <w:rPr>
          <w:rStyle w:val="c8"/>
          <w:b/>
          <w:bCs/>
          <w:color w:val="000000"/>
          <w:sz w:val="28"/>
          <w:szCs w:val="28"/>
        </w:rPr>
        <w:t>Первоначальные элементы экологической культуры</w:t>
      </w:r>
      <w:r>
        <w:rPr>
          <w:rStyle w:val="c2"/>
          <w:color w:val="000000"/>
          <w:sz w:val="28"/>
          <w:szCs w:val="28"/>
        </w:rPr>
        <w:t> складываются на основе взаимодействия детей под руководством взрослых с предметно-природным миром, который их окружает: растениями, животными (сообществами живых организмов, их средой обитания, предметами, изготовленными людьми из материалов природного происхождения.</w:t>
      </w:r>
      <w:proofErr w:type="gramEnd"/>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8"/>
          <w:b/>
          <w:bCs/>
          <w:color w:val="000000"/>
          <w:sz w:val="28"/>
          <w:szCs w:val="28"/>
        </w:rPr>
        <w:t>Формирование экологической воспитанности дошкольника предполагает решение следующих задач:</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Развитие у детей дошкольного возраста экологических представлений, знаний о ценности природы и правилах поведения в ней.</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Формирование умений разнообразной деятельности в природе и становление экологически ориентированного взаимодействия с ее объектами.</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Накопление детьми эмоционально - позитивного опыта общения с природой.</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 и родителей. Нужно рассмотреть и обсудить полученные результаты и принять совместное решение относительно окончательного перечня жизненно важных правил и запретов.</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Родители должны осознать это.</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Только с помощью многократных повторений навыков, знаний, умений на практических мероприятиях, можно прочно сформировать экологическую культуру у детей. В процессе обучения формированию экологической культуры можно использовать следующие формы работы: беседы, дискуссии, часы общения, ролевые игры. В ходе таких мероприятий происходит взаимодействие взрослых и детей, которое дает большие возможности для установления связей между условиями природной среды и ее обитателями, между животными и растениями, между деятельностью человека и состоянием природного окружения.</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Среди эффективных способов экологического образования детей важно отметить экскурсии и прогулки. С целью удовлетворить стремление познать как можно больше об окружающем мире и природных явлениях, привлекающих внимание, дети среднего возраста активно включаются в процесс наблюдения. Наблюдение – это главный способ формирования у дошкольников конкретных представлений о природе, основа образного мышления. Представления, полученные посредством наблюдения, становятся содержательной основой многих видов детской деятельности: игровой, изобразительной, труда в природе, общения с ней, речевой.</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В течение прогулки нужно обращать внимание на красоту природы и погодные явления. Необходимо наблюдать за поведением животных и состоянием растений, обучать детей самостоятельно замечать явления природы, называть их и делать выводы, побуждать к задаванию вопросов. Каждое наблюдение расширяет и углубляет представления ребенка об окружающей природной среде, дает новые знания, пробуждает любознательность и пытливость.</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Ознакомление с конкретными примерами растений и животных, их обязательной связью с определенной средой обитания и полной зависимостью от нее позволяет сформировать у дошкольников первоначальные представления экологического характера. Выращивая отдельные экземпляры растений и животных, дети познают различный характер их потребностей во внешних компонентах среды, на разных стадиях роста и развития. Важным аспектом при этом является рассмотрение труда людей как сред образующего фактора.</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 xml:space="preserve">Посадите наряду с другими хотя бы один сломанный. Через несколько дней, когда вы снова подойдете со своим ребенком к грядке с уже окрепшими стеблями помидоров, покажите ему на сломанный стебелек и напомните, что он был сломан при посадке. При этом не разговаривайте с ребенком назидательным тоном. На следующий год ребенку нужно собственную грядку, чтобы дать возможность делать на ней всё, что он захочет. </w:t>
      </w:r>
      <w:proofErr w:type="gramStart"/>
      <w:r>
        <w:rPr>
          <w:rStyle w:val="c2"/>
          <w:color w:val="000000"/>
          <w:sz w:val="28"/>
          <w:szCs w:val="28"/>
        </w:rPr>
        <w:t>Ни в коем случае нельзя ребенка заставлять или исправлять сделанное им. Можно лишь спрашивать у него, чего бы он хотел.</w:t>
      </w:r>
      <w:proofErr w:type="gramEnd"/>
      <w:r>
        <w:rPr>
          <w:rStyle w:val="c2"/>
          <w:color w:val="000000"/>
          <w:sz w:val="28"/>
          <w:szCs w:val="28"/>
        </w:rPr>
        <w:t xml:space="preserve"> Оказать помощь можно, лишь спросив у него разрешение, поработать с ним совместно. Когда вы будете высевать злаковые, дайте ему бросить на грядку своей ручкой зерна.</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Так ребенок проявит интерес к растительному миру. Дело не только в том, что он будет знать и чувствовать, как и что растет. Главное - он начнет думать, анализировать.</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Познакомьте вашего ребенка с различными птицами, их повадками, покажите фотографии, скорей всего он будет несказанно рад и получит массу положительных эмоций от того, что каждая птица имеет свою неповторимую трель песни (исключая, конечно вид – пересмешник и его род, которые способны повторять песни многих птиц, не отличимые от оригинала). Можно прослушать несколько видов песен самых обычных пернатых. Вам будет проще начать с них. Безусловно, яркие картинки и звуки переливов птичьих трелей, заинтересуют вашего малыша, и экологическая игра превратится в увлекательный урок, из которого ваш малыш захочет не только узнать много нового о птицах, он научится многому – в том числе выучив множество терминов и научившись правильно анализировать живую природу.</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Также важно, чтобы уголок природы присутствовал у ребёнка дома и был у ребёнка всегда под рукой. Собирание гербария, шишек, красивых камушков и даже перьев птиц - всё это способ познания окружающего мира. Ну, а содержание домашних питомцев и уход за ними это тоже большой вклад в экологическое развитие ребёнка, воспитание моральных и этических качеств, не стоит лишать его такого взаимодействия с природой.</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Для того</w:t>
      </w:r>
      <w:proofErr w:type="gramStart"/>
      <w:r>
        <w:rPr>
          <w:rStyle w:val="c2"/>
          <w:color w:val="000000"/>
          <w:sz w:val="28"/>
          <w:szCs w:val="28"/>
        </w:rPr>
        <w:t>,</w:t>
      </w:r>
      <w:proofErr w:type="gramEnd"/>
      <w:r>
        <w:rPr>
          <w:rStyle w:val="c2"/>
          <w:color w:val="000000"/>
          <w:sz w:val="28"/>
          <w:szCs w:val="28"/>
        </w:rPr>
        <w:t xml:space="preserve"> чтобы ребёнок полюбил природу, стал уважать её и относиться к ней бережно, нужно не так и много, ведь он сам её часть. Всё необходимое уже заложено в ребёнке изначально. Потребность ребенка в общении с живой природой, поможет проявлению в нём чуткости и доброты. А эстетическое чувство прекрасного и понимание природы, заставит его проявлять такую необходимую в наше время инициативу в сохранении нашего прекрасного и ранимого окружающего мира.</w:t>
      </w:r>
    </w:p>
    <w:p w:rsidR="00DF5286" w:rsidRDefault="00DF5286" w:rsidP="00DF5286">
      <w:pPr>
        <w:pStyle w:val="c5"/>
        <w:shd w:val="clear" w:color="auto" w:fill="FFFFFF"/>
        <w:spacing w:before="0" w:beforeAutospacing="0" w:after="0" w:afterAutospacing="0"/>
        <w:ind w:left="-567"/>
        <w:jc w:val="both"/>
        <w:rPr>
          <w:rFonts w:ascii="Calibri" w:hAnsi="Calibri" w:cs="Calibri"/>
          <w:color w:val="000000"/>
          <w:sz w:val="22"/>
          <w:szCs w:val="22"/>
        </w:rPr>
      </w:pPr>
      <w:r>
        <w:rPr>
          <w:rFonts w:ascii="Calibri" w:hAnsi="Calibri" w:cs="Calibri"/>
          <w:color w:val="000000"/>
          <w:sz w:val="22"/>
          <w:szCs w:val="22"/>
        </w:rPr>
        <w:t> </w:t>
      </w:r>
    </w:p>
    <w:p w:rsidR="00DF5286" w:rsidRPr="00690BC3" w:rsidRDefault="00DF5286" w:rsidP="00DF5286">
      <w:pPr>
        <w:pStyle w:val="c11"/>
        <w:shd w:val="clear" w:color="auto" w:fill="FFFFFF"/>
        <w:spacing w:before="0" w:beforeAutospacing="0" w:after="0" w:afterAutospacing="0"/>
        <w:ind w:left="-567"/>
        <w:jc w:val="center"/>
        <w:rPr>
          <w:rFonts w:ascii="Calibri" w:hAnsi="Calibri" w:cs="Calibri"/>
          <w:b/>
          <w:i/>
          <w:color w:val="000000"/>
          <w:sz w:val="22"/>
          <w:szCs w:val="22"/>
          <w:u w:val="single"/>
        </w:rPr>
      </w:pPr>
      <w:r w:rsidRPr="00690BC3">
        <w:rPr>
          <w:rStyle w:val="c2"/>
          <w:b/>
          <w:i/>
          <w:color w:val="000000"/>
          <w:sz w:val="28"/>
          <w:szCs w:val="28"/>
          <w:u w:val="single"/>
        </w:rPr>
        <w:t>Картотека игр для детей</w:t>
      </w:r>
      <w:proofErr w:type="gramStart"/>
      <w:r>
        <w:rPr>
          <w:rStyle w:val="c2"/>
          <w:b/>
          <w:i/>
          <w:color w:val="000000"/>
          <w:sz w:val="28"/>
          <w:szCs w:val="28"/>
          <w:u w:val="single"/>
        </w:rPr>
        <w:t xml:space="preserve">  </w:t>
      </w:r>
      <w:r w:rsidRPr="00690BC3">
        <w:rPr>
          <w:rStyle w:val="c8"/>
          <w:b/>
          <w:bCs/>
          <w:i/>
          <w:color w:val="000000"/>
          <w:sz w:val="28"/>
          <w:szCs w:val="28"/>
          <w:u w:val="single"/>
        </w:rPr>
        <w:t>И</w:t>
      </w:r>
      <w:proofErr w:type="gramEnd"/>
      <w:r w:rsidRPr="00690BC3">
        <w:rPr>
          <w:rStyle w:val="c8"/>
          <w:b/>
          <w:bCs/>
          <w:i/>
          <w:color w:val="000000"/>
          <w:sz w:val="28"/>
          <w:szCs w:val="28"/>
          <w:u w:val="single"/>
        </w:rPr>
        <w:t>граем вместе с детьми</w:t>
      </w:r>
    </w:p>
    <w:p w:rsidR="00DF5286" w:rsidRDefault="00DF5286" w:rsidP="00DF5286">
      <w:pPr>
        <w:pStyle w:val="c0"/>
        <w:shd w:val="clear" w:color="auto" w:fill="FFFFFF"/>
        <w:spacing w:before="0" w:beforeAutospacing="0" w:after="0" w:afterAutospacing="0"/>
        <w:ind w:left="-567" w:firstLine="710"/>
        <w:jc w:val="both"/>
        <w:rPr>
          <w:rStyle w:val="c8"/>
          <w:b/>
          <w:bCs/>
          <w:color w:val="000000"/>
          <w:sz w:val="28"/>
          <w:szCs w:val="28"/>
        </w:rPr>
      </w:pP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8"/>
          <w:b/>
          <w:bCs/>
          <w:color w:val="000000"/>
          <w:sz w:val="28"/>
          <w:szCs w:val="28"/>
        </w:rPr>
        <w:t>«Что было бы, если из леса исчезли…»</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Предлагаем убрать из леса насекомых. Что бы произошло с остальными жителями? А если бы исчезли птицы? А если бы пропали ягоды? А если бы не было грибов? А если бы ушли из леса зайцы?</w:t>
      </w:r>
      <w:r>
        <w:rPr>
          <w:color w:val="000000"/>
          <w:sz w:val="28"/>
          <w:szCs w:val="28"/>
        </w:rPr>
        <w:br/>
      </w:r>
      <w:r>
        <w:rPr>
          <w:rStyle w:val="c2"/>
          <w:color w:val="000000"/>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8"/>
          <w:b/>
          <w:bCs/>
          <w:color w:val="000000"/>
          <w:sz w:val="28"/>
          <w:szCs w:val="28"/>
        </w:rPr>
        <w:t>«Какого растения не стало?»</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На столик выставляется четыре или пять растений. Ребенок их запоминает. Предлагаем детям закрыть глазки и убираем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8"/>
          <w:b/>
          <w:bCs/>
          <w:color w:val="000000"/>
          <w:sz w:val="28"/>
          <w:szCs w:val="28"/>
        </w:rPr>
        <w:t>«Где что зреет?»</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Цель: учить использовать знания о растениях, сравнивать плоды дерева с его листьями.</w:t>
      </w:r>
      <w:r>
        <w:rPr>
          <w:color w:val="000000"/>
          <w:sz w:val="28"/>
          <w:szCs w:val="28"/>
        </w:rPr>
        <w:br/>
      </w:r>
      <w:r>
        <w:rPr>
          <w:rStyle w:val="c2"/>
          <w:color w:val="000000"/>
          <w:sz w:val="28"/>
          <w:szCs w:val="28"/>
        </w:rPr>
        <w:t>Ход игры: на стол выкладываем две ветки: на одной – плоды и листья одного растения (яблоня, на другой – плоды и листья разных растений</w:t>
      </w:r>
      <w:proofErr w:type="gramStart"/>
      <w:r>
        <w:rPr>
          <w:rStyle w:val="c2"/>
          <w:color w:val="000000"/>
          <w:sz w:val="28"/>
          <w:szCs w:val="28"/>
        </w:rPr>
        <w:t>.</w:t>
      </w:r>
      <w:proofErr w:type="gramEnd"/>
      <w:r>
        <w:rPr>
          <w:rStyle w:val="c2"/>
          <w:color w:val="000000"/>
          <w:sz w:val="28"/>
          <w:szCs w:val="28"/>
        </w:rPr>
        <w:t xml:space="preserve"> (</w:t>
      </w:r>
      <w:proofErr w:type="gramStart"/>
      <w:r>
        <w:rPr>
          <w:rStyle w:val="c2"/>
          <w:color w:val="000000"/>
          <w:sz w:val="28"/>
          <w:szCs w:val="28"/>
        </w:rPr>
        <w:t>н</w:t>
      </w:r>
      <w:proofErr w:type="gramEnd"/>
      <w:r>
        <w:rPr>
          <w:rStyle w:val="c2"/>
          <w:color w:val="000000"/>
          <w:sz w:val="28"/>
          <w:szCs w:val="28"/>
        </w:rPr>
        <w:t>апример, листья крыжовника, а плоды груши) Задаём вопрос: «Какие плоды созреют, а какие нет?» ребёнок исправляют ошибки, допущенные в составлении рисунка.</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8"/>
          <w:b/>
          <w:bCs/>
          <w:color w:val="000000"/>
          <w:sz w:val="28"/>
          <w:szCs w:val="28"/>
        </w:rPr>
        <w:t>«Цветочный магазин»</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Можно поиграть с ребенком в магазин.</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Цель: закреплять умение различать цвета, называть их быстро, находить нужный цветок среди других. Научить группировать растения по цвету, составлять красивые букеты.</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Ход игры: Ребенок приходит в магазин, где представлен большой выбор цветов.</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Вариант 1. На столе поднос с разноцветными лепестками разной формы. Выбирает понравившиеся лепестки, называет их цвет, и находят цветок, соответствующий выбранным лепесткам и по цвету и по форме.</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Вариант 2. Ребенок самостоятельно из цветов составляет три букета: весенний, летний, осенний. Можно использовать стихи о цветах.</w:t>
      </w:r>
    </w:p>
    <w:p w:rsidR="00DF5286" w:rsidRDefault="00DF5286" w:rsidP="00DF5286">
      <w:pPr>
        <w:pStyle w:val="c13"/>
        <w:shd w:val="clear" w:color="auto" w:fill="FFFFFF"/>
        <w:spacing w:before="0" w:beforeAutospacing="0" w:after="0" w:afterAutospacing="0"/>
        <w:ind w:left="-567"/>
        <w:jc w:val="both"/>
        <w:rPr>
          <w:rFonts w:ascii="Calibri" w:hAnsi="Calibri" w:cs="Calibri"/>
          <w:color w:val="000000"/>
          <w:sz w:val="22"/>
          <w:szCs w:val="22"/>
        </w:rPr>
      </w:pPr>
      <w:r>
        <w:rPr>
          <w:rFonts w:ascii="Calibri" w:hAnsi="Calibri" w:cs="Calibri"/>
          <w:color w:val="000000"/>
          <w:sz w:val="22"/>
          <w:szCs w:val="22"/>
        </w:rPr>
        <w:t> </w:t>
      </w:r>
    </w:p>
    <w:p w:rsidR="00DF5286" w:rsidRDefault="00DF5286" w:rsidP="00DF5286">
      <w:pPr>
        <w:pStyle w:val="c24"/>
        <w:shd w:val="clear" w:color="auto" w:fill="FFFFFF"/>
        <w:spacing w:before="0" w:beforeAutospacing="0" w:after="0" w:afterAutospacing="0"/>
        <w:ind w:left="-567" w:firstLine="710"/>
        <w:jc w:val="both"/>
        <w:rPr>
          <w:rFonts w:ascii="Calibri" w:hAnsi="Calibri" w:cs="Calibri"/>
          <w:color w:val="000000"/>
          <w:sz w:val="22"/>
          <w:szCs w:val="22"/>
        </w:rPr>
      </w:pPr>
      <w:r>
        <w:rPr>
          <w:rStyle w:val="c8"/>
          <w:b/>
          <w:bCs/>
          <w:color w:val="000000"/>
          <w:sz w:val="28"/>
          <w:szCs w:val="28"/>
        </w:rPr>
        <w:t>Игра-сказка «Фрукты и овощи»</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14"/>
          <w:i/>
          <w:iCs/>
          <w:color w:val="000000"/>
          <w:sz w:val="28"/>
          <w:szCs w:val="28"/>
        </w:rPr>
        <w:t>Наглядный материал:</w:t>
      </w:r>
      <w:r>
        <w:rPr>
          <w:rStyle w:val="c2"/>
          <w:color w:val="000000"/>
          <w:sz w:val="28"/>
          <w:szCs w:val="28"/>
        </w:rPr>
        <w:t> картинки с изображением овощей.</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14"/>
          <w:i/>
          <w:iCs/>
          <w:color w:val="000000"/>
          <w:sz w:val="28"/>
          <w:szCs w:val="28"/>
        </w:rPr>
        <w:t>Рассказывает родитель:</w:t>
      </w:r>
      <w:r>
        <w:rPr>
          <w:rStyle w:val="c2"/>
          <w:color w:val="000000"/>
          <w:sz w:val="28"/>
          <w:szCs w:val="28"/>
        </w:rPr>
        <w:t> </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 xml:space="preserve">- Решил однажды помидор собрать войско из овощей. Пришли к ней горох, капуста, огурец, морковь, свекла, луковица, картофель, репа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w:t>
      </w:r>
      <w:proofErr w:type="gramStart"/>
      <w:r>
        <w:rPr>
          <w:rStyle w:val="c2"/>
          <w:color w:val="000000"/>
          <w:sz w:val="28"/>
          <w:szCs w:val="28"/>
        </w:rPr>
        <w:t>в</w:t>
      </w:r>
      <w:proofErr w:type="gramEnd"/>
      <w:r>
        <w:rPr>
          <w:rStyle w:val="c2"/>
          <w:color w:val="000000"/>
          <w:sz w:val="28"/>
          <w:szCs w:val="28"/>
        </w:rPr>
        <w:t xml:space="preserve"> моём пооммиидоорр».</w:t>
      </w:r>
      <w:r>
        <w:rPr>
          <w:color w:val="000000"/>
          <w:sz w:val="28"/>
          <w:szCs w:val="28"/>
        </w:rPr>
        <w:br/>
      </w:r>
      <w:r>
        <w:rPr>
          <w:rStyle w:val="c2"/>
          <w:color w:val="000000"/>
          <w:sz w:val="28"/>
          <w:szCs w:val="28"/>
        </w:rPr>
        <w:t xml:space="preserve">- Как ты думаешь, какие овощи откликнулись на его призыв? Ребенок называет, выделяя голосом нужные звуки: горроох, морркоовь, карртоофель, репа, огурец, и объясняет, что в этих словах есть звуки </w:t>
      </w:r>
      <w:proofErr w:type="gramStart"/>
      <w:r>
        <w:rPr>
          <w:rStyle w:val="c2"/>
          <w:color w:val="000000"/>
          <w:sz w:val="28"/>
          <w:szCs w:val="28"/>
        </w:rPr>
        <w:t>р</w:t>
      </w:r>
      <w:proofErr w:type="gramEnd"/>
      <w:r>
        <w:rPr>
          <w:rStyle w:val="c2"/>
          <w:color w:val="000000"/>
          <w:sz w:val="28"/>
          <w:szCs w:val="28"/>
        </w:rPr>
        <w:t>, п, как в слове помидор. Картинки с изображением названных овощей передвигаются поближе к помидору. </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 xml:space="preserve">Помидор согласился: «Будь, по-вашему! Приходите теперь те, в названии которых столько же частей, сколько и </w:t>
      </w:r>
      <w:proofErr w:type="gramStart"/>
      <w:r>
        <w:rPr>
          <w:rStyle w:val="c2"/>
          <w:color w:val="000000"/>
          <w:sz w:val="28"/>
          <w:szCs w:val="28"/>
        </w:rPr>
        <w:t>в</w:t>
      </w:r>
      <w:proofErr w:type="gramEnd"/>
      <w:r>
        <w:rPr>
          <w:rStyle w:val="c2"/>
          <w:color w:val="000000"/>
          <w:sz w:val="28"/>
          <w:szCs w:val="28"/>
        </w:rPr>
        <w:t xml:space="preserve"> моём».</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 Как ты думаешь, кто теперь откликнулся? Сообща выясняется, сколько частей в слове помидор и в названии оставшихся овощей. Отвечающий подробно поясняет, что в словах помидор и, например, капуста одинаковое количество слогов. </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Картинки с изображением этих растений также передвигаются в сторону помидора. - Но ещё больше опечалились лук и свекла. Как ты думаешь, почему? объясняет, что количество частей в названии не такое, как у помидора, и звуки не совпадают.</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14"/>
          <w:i/>
          <w:iCs/>
          <w:color w:val="000000"/>
          <w:sz w:val="28"/>
          <w:szCs w:val="28"/>
        </w:rPr>
        <w:t>Распределение плодов по цвету</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proofErr w:type="gramStart"/>
      <w:r>
        <w:rPr>
          <w:rStyle w:val="c2"/>
          <w:color w:val="000000"/>
          <w:sz w:val="28"/>
          <w:szCs w:val="28"/>
        </w:rPr>
        <w:t>Предлагаем ребенку распределить плоды по цвету: на одно блюдо положить плоды с красным оттенком, на другое – с жёлтым, а третье – с зелёным.</w:t>
      </w:r>
      <w:proofErr w:type="gramEnd"/>
      <w:r>
        <w:rPr>
          <w:rStyle w:val="c2"/>
          <w:color w:val="000000"/>
          <w:sz w:val="28"/>
          <w:szCs w:val="28"/>
        </w:rPr>
        <w:t xml:space="preserve"> Игровой персонаж (например, </w:t>
      </w:r>
      <w:proofErr w:type="gramStart"/>
      <w:r>
        <w:rPr>
          <w:rStyle w:val="c2"/>
          <w:color w:val="000000"/>
          <w:sz w:val="28"/>
          <w:szCs w:val="28"/>
        </w:rPr>
        <w:t>Вини-Пух</w:t>
      </w:r>
      <w:proofErr w:type="gramEnd"/>
      <w:r>
        <w:rPr>
          <w:rStyle w:val="c2"/>
          <w:color w:val="000000"/>
          <w:sz w:val="28"/>
          <w:szCs w:val="28"/>
        </w:rPr>
        <w:t xml:space="preserve">) тоже участвует в этом и совершает ошибки: например, жёлтую грушу кладёт к зелёным плодам. </w:t>
      </w:r>
      <w:proofErr w:type="gramStart"/>
      <w:r>
        <w:rPr>
          <w:rStyle w:val="c2"/>
          <w:color w:val="000000"/>
          <w:sz w:val="28"/>
          <w:szCs w:val="28"/>
        </w:rPr>
        <w:t>Ребенок доброжелательно и деликатно указывает на ошибку медвежонка, называет оттенки цвета: светло-зелёный (капуста, ярко-красный (помидор) и т. д.</w:t>
      </w:r>
      <w:proofErr w:type="gramEnd"/>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14"/>
          <w:i/>
          <w:iCs/>
          <w:color w:val="000000"/>
          <w:sz w:val="28"/>
          <w:szCs w:val="28"/>
        </w:rPr>
        <w:t>Распределение плодов по форме и вкусу</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Взрослый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Пятачок радуется – он любит всё сладкое. Когда распределение заканчивается, он ставит блюдо со сладкими плодами к себе: «Я очень люблю мёд и всё сладкое!» «пятачок,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8"/>
          <w:b/>
          <w:bCs/>
          <w:color w:val="000000"/>
          <w:sz w:val="28"/>
          <w:szCs w:val="28"/>
        </w:rPr>
        <w:t>«Четвёртый лишний»</w:t>
      </w:r>
    </w:p>
    <w:p w:rsidR="00DF5286" w:rsidRDefault="00DF5286" w:rsidP="00DF5286">
      <w:pPr>
        <w:pStyle w:val="c0"/>
        <w:shd w:val="clear" w:color="auto" w:fill="FFFFFF"/>
        <w:spacing w:before="0" w:beforeAutospacing="0" w:after="0" w:afterAutospacing="0"/>
        <w:ind w:left="-567" w:firstLine="710"/>
        <w:jc w:val="both"/>
        <w:rPr>
          <w:rFonts w:ascii="Calibri" w:hAnsi="Calibri" w:cs="Calibri"/>
          <w:color w:val="000000"/>
          <w:sz w:val="22"/>
          <w:szCs w:val="22"/>
        </w:rPr>
      </w:pPr>
      <w:r>
        <w:rPr>
          <w:rStyle w:val="c2"/>
          <w:color w:val="000000"/>
          <w:sz w:val="28"/>
          <w:szCs w:val="28"/>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roofErr w:type="gramStart"/>
      <w:r>
        <w:rPr>
          <w:rStyle w:val="c2"/>
          <w:color w:val="000000"/>
          <w:sz w:val="28"/>
          <w:szCs w:val="28"/>
        </w:rPr>
        <w:t>»з</w:t>
      </w:r>
      <w:proofErr w:type="gramEnd"/>
      <w:r>
        <w:rPr>
          <w:rStyle w:val="c2"/>
          <w:color w:val="000000"/>
          <w:sz w:val="28"/>
          <w:szCs w:val="28"/>
        </w:rPr>
        <w:t>аяц, ёж, лиса, шмель; трясогузка, паук, скворец, сорока; бабочка, стрекоза, енот, пчела; кузнечик, божья коровка, воробей, майский жук; пчела, стрекоза, енот, пчела; кузнечик, божья коровка, воробей, комар; таракан, муха, пчела, майский жук; стрекоза, кузнечик, пчела, божья коровка; лягушка, комар, жук, бабочка; стрекоза, мотылёк, шмель, воробей.</w:t>
      </w:r>
    </w:p>
    <w:p w:rsidR="00DF5286" w:rsidRDefault="00DF5286" w:rsidP="00DF5286">
      <w:pPr>
        <w:pStyle w:val="c0"/>
        <w:shd w:val="clear" w:color="auto" w:fill="FFFFFF"/>
        <w:spacing w:before="0" w:beforeAutospacing="0" w:after="292" w:afterAutospacing="0"/>
        <w:ind w:left="-567" w:firstLine="710"/>
        <w:jc w:val="both"/>
        <w:rPr>
          <w:rFonts w:ascii="Calibri" w:hAnsi="Calibri" w:cs="Calibri"/>
          <w:color w:val="000000"/>
          <w:sz w:val="22"/>
          <w:szCs w:val="22"/>
        </w:rPr>
      </w:pPr>
      <w:r>
        <w:rPr>
          <w:rStyle w:val="c27"/>
          <w:color w:val="000000"/>
          <w:sz w:val="28"/>
          <w:szCs w:val="28"/>
        </w:rPr>
        <w:t>Для того</w:t>
      </w:r>
      <w:proofErr w:type="gramStart"/>
      <w:r>
        <w:rPr>
          <w:rStyle w:val="c27"/>
          <w:color w:val="000000"/>
          <w:sz w:val="28"/>
          <w:szCs w:val="28"/>
        </w:rPr>
        <w:t>,</w:t>
      </w:r>
      <w:proofErr w:type="gramEnd"/>
      <w:r>
        <w:rPr>
          <w:rStyle w:val="c27"/>
          <w:color w:val="000000"/>
          <w:sz w:val="28"/>
          <w:szCs w:val="28"/>
        </w:rPr>
        <w:t xml:space="preserve"> чтобы ребёнок полюбил природу, стал уважать её и относиться к ней бережно, нужно не так и много, ведь он сам её часть. Всё необходимое уже заложено в ребёнке изначально. Потребность ребенка в общении с живой природой, поможет проявлению в нём чуткости и доброты. А эстетическое чувство прекрасного и понимание природы, заставит его проявлять такую необходимую в наше время инициативу в сохранении нашего прекрасного и ранимого окружающего мира.</w:t>
      </w:r>
    </w:p>
    <w:p w:rsidR="00DF5286" w:rsidRDefault="00DF5286" w:rsidP="00DF5286">
      <w:pPr>
        <w:ind w:left="-567"/>
        <w:jc w:val="both"/>
      </w:pPr>
    </w:p>
    <w:p w:rsidR="003410E7" w:rsidRDefault="003410E7" w:rsidP="00DF5286">
      <w:pPr>
        <w:ind w:left="-567"/>
      </w:pPr>
    </w:p>
    <w:sectPr w:rsidR="003410E7" w:rsidSect="00A83E95">
      <w:pgSz w:w="11906" w:h="16838"/>
      <w:pgMar w:top="851" w:right="991" w:bottom="426" w:left="1701" w:header="708" w:footer="708" w:gutter="0"/>
      <w:pgBorders w:offsetFrom="page">
        <w:top w:val="thinThickSmallGap" w:sz="24" w:space="24" w:color="4F81BD" w:themeColor="accent1"/>
        <w:left w:val="thinThickSmallGap" w:sz="24" w:space="24" w:color="4F81BD" w:themeColor="accent1"/>
        <w:bottom w:val="thickThinSmallGap" w:sz="24" w:space="24" w:color="4F81BD" w:themeColor="accent1"/>
        <w:right w:val="thickThinSmallGap" w:sz="2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savePreviewPicture/>
  <w:compat/>
  <w:rsids>
    <w:rsidRoot w:val="00480E7F"/>
    <w:rsid w:val="003410E7"/>
    <w:rsid w:val="00480E7F"/>
    <w:rsid w:val="00596C60"/>
    <w:rsid w:val="00B208A3"/>
    <w:rsid w:val="00DF5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7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F5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F5286"/>
  </w:style>
  <w:style w:type="character" w:customStyle="1" w:styleId="c14">
    <w:name w:val="c14"/>
    <w:basedOn w:val="a0"/>
    <w:rsid w:val="00DF5286"/>
  </w:style>
  <w:style w:type="paragraph" w:customStyle="1" w:styleId="c5">
    <w:name w:val="c5"/>
    <w:basedOn w:val="a"/>
    <w:rsid w:val="00DF5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F5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5286"/>
  </w:style>
  <w:style w:type="paragraph" w:customStyle="1" w:styleId="c0">
    <w:name w:val="c0"/>
    <w:basedOn w:val="a"/>
    <w:rsid w:val="00DF5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F5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F5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F5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F52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3787</Words>
  <Characters>21588</Characters>
  <Application>Microsoft Office Word</Application>
  <DocSecurity>0</DocSecurity>
  <Lines>179</Lines>
  <Paragraphs>50</Paragraphs>
  <ScaleCrop>false</ScaleCrop>
  <Company>diakov.net</Company>
  <LinksUpToDate>false</LinksUpToDate>
  <CharactersWithSpaces>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2024-05-18T15:06:00Z</dcterms:created>
  <dcterms:modified xsi:type="dcterms:W3CDTF">2024-05-18T15:15:00Z</dcterms:modified>
</cp:coreProperties>
</file>